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7C11" w14:textId="77777777" w:rsidR="00F2068D" w:rsidRDefault="00370E2C">
      <w:pPr>
        <w:spacing w:after="0"/>
        <w:rPr>
          <w:rFonts w:ascii="Calibri" w:eastAsia="Calibri" w:hAnsi="Calibri" w:cs="Calibri"/>
          <w:sz w:val="56"/>
          <w:szCs w:val="56"/>
        </w:rPr>
      </w:pPr>
      <w:r>
        <w:rPr>
          <w:rFonts w:ascii="Calibri" w:eastAsia="Calibri" w:hAnsi="Calibri" w:cs="Calibri"/>
          <w:sz w:val="56"/>
          <w:szCs w:val="56"/>
        </w:rPr>
        <w:t>Rideshare Tax Organizer</w:t>
      </w:r>
    </w:p>
    <w:p w14:paraId="691D942E" w14:textId="77777777" w:rsidR="00F2068D" w:rsidRDefault="00370E2C">
      <w:pPr>
        <w:spacing w:after="160" w:line="256" w:lineRule="auto"/>
        <w:rPr>
          <w:rFonts w:ascii="Calibri" w:eastAsia="Calibri" w:hAnsi="Calibri" w:cs="Calibri"/>
        </w:rPr>
      </w:pPr>
      <w:r>
        <w:rPr>
          <w:rFonts w:ascii="Calibri" w:eastAsia="Calibri" w:hAnsi="Calibri" w:cs="Calibri"/>
        </w:rPr>
        <w:t>The Rideshare Tax Organizer is based on Schedule C, Profit or Loss from a Business. Use this tool to record your income and expenses from just your self-employment.</w:t>
      </w:r>
    </w:p>
    <w:p w14:paraId="2ECA9A27" w14:textId="77777777" w:rsidR="00F2068D" w:rsidRDefault="00370E2C">
      <w:pPr>
        <w:spacing w:after="160" w:line="256" w:lineRule="auto"/>
        <w:rPr>
          <w:rFonts w:ascii="Calibri" w:eastAsia="Calibri" w:hAnsi="Calibri" w:cs="Calibri"/>
        </w:rPr>
      </w:pPr>
      <w:r>
        <w:rPr>
          <w:rFonts w:ascii="Calibri" w:eastAsia="Calibri" w:hAnsi="Calibri" w:cs="Calibri"/>
          <w:b/>
        </w:rPr>
        <w:t xml:space="preserve">Using this rideshare organizer: </w:t>
      </w:r>
      <w:r>
        <w:rPr>
          <w:rFonts w:ascii="Calibri" w:eastAsia="Calibri" w:hAnsi="Calibri" w:cs="Calibri"/>
        </w:rPr>
        <w:t xml:space="preserve">Use your documents to fill out the organizer with </w:t>
      </w:r>
      <w:r>
        <w:rPr>
          <w:rFonts w:ascii="Calibri" w:eastAsia="Calibri" w:hAnsi="Calibri" w:cs="Calibri"/>
          <w:b/>
          <w:u w:val="single"/>
        </w:rPr>
        <w:t>only</w:t>
      </w:r>
      <w:r>
        <w:rPr>
          <w:rFonts w:ascii="Calibri" w:eastAsia="Calibri" w:hAnsi="Calibri" w:cs="Calibri"/>
        </w:rPr>
        <w:t xml:space="preserve"> </w:t>
      </w:r>
      <w:proofErr w:type="gramStart"/>
      <w:r>
        <w:rPr>
          <w:rFonts w:ascii="Calibri" w:eastAsia="Calibri" w:hAnsi="Calibri" w:cs="Calibri"/>
        </w:rPr>
        <w:t>your</w:t>
      </w:r>
      <w:proofErr w:type="gramEnd"/>
      <w:r>
        <w:rPr>
          <w:rFonts w:ascii="Calibri" w:eastAsia="Calibri" w:hAnsi="Calibri" w:cs="Calibri"/>
        </w:rPr>
        <w:t xml:space="preserve"> rideshare driving income and expenses. The organizer has different sections and not all will apply to you. Use actual amounts; do not round off. If you don’t find a category for a specific tax deduction, write it in the “other” category and note what it’s for.</w:t>
      </w:r>
    </w:p>
    <w:p w14:paraId="2D88A429" w14:textId="77777777" w:rsidR="00F2068D" w:rsidRDefault="00370E2C">
      <w:pPr>
        <w:spacing w:after="160" w:line="256" w:lineRule="auto"/>
        <w:rPr>
          <w:rFonts w:ascii="Calibri" w:eastAsia="Calibri" w:hAnsi="Calibri" w:cs="Calibri"/>
        </w:rPr>
      </w:pPr>
      <w:r>
        <w:rPr>
          <w:rFonts w:ascii="Calibri" w:eastAsia="Calibri" w:hAnsi="Calibri" w:cs="Calibri"/>
        </w:rPr>
        <w:t>These are the key steps to filing your taxes:</w:t>
      </w:r>
    </w:p>
    <w:p w14:paraId="6E0E7223" w14:textId="77777777" w:rsidR="00F2068D" w:rsidRDefault="00370E2C">
      <w:pPr>
        <w:numPr>
          <w:ilvl w:val="0"/>
          <w:numId w:val="1"/>
        </w:numPr>
        <w:spacing w:after="0" w:line="256" w:lineRule="auto"/>
        <w:rPr>
          <w:rFonts w:ascii="Calibri" w:eastAsia="Calibri" w:hAnsi="Calibri" w:cs="Calibri"/>
        </w:rPr>
      </w:pPr>
      <w:r>
        <w:rPr>
          <w:rFonts w:ascii="Calibri" w:eastAsia="Calibri" w:hAnsi="Calibri" w:cs="Calibri"/>
          <w:b/>
        </w:rPr>
        <w:t xml:space="preserve">Understand how self-employment taxes work. </w:t>
      </w:r>
      <w:r>
        <w:rPr>
          <w:rFonts w:ascii="Calibri" w:eastAsia="Calibri" w:hAnsi="Calibri" w:cs="Calibri"/>
        </w:rPr>
        <w:t xml:space="preserve">You pay self-employment taxes in addition to your regular income taxes. This means you may have a larger tax bill when you file. The </w:t>
      </w:r>
      <w:hyperlink r:id="rId8">
        <w:r w:rsidR="00F2068D" w:rsidRPr="00EE78BA">
          <w:rPr>
            <w:rFonts w:ascii="Calibri" w:eastAsia="Calibri" w:hAnsi="Calibri" w:cs="Calibri"/>
            <w:color w:val="00818A"/>
            <w:u w:val="single"/>
          </w:rPr>
          <w:t>Roadmap to Rideshare Taxes Cheat Sheet</w:t>
        </w:r>
      </w:hyperlink>
      <w:r>
        <w:rPr>
          <w:rFonts w:ascii="Calibri" w:eastAsia="Calibri" w:hAnsi="Calibri" w:cs="Calibri"/>
        </w:rPr>
        <w:t xml:space="preserve"> explains self-employment tax concepts in an easy-to-follow map.</w:t>
      </w:r>
    </w:p>
    <w:p w14:paraId="3B3DA03A" w14:textId="77777777" w:rsidR="00F2068D" w:rsidRDefault="00370E2C">
      <w:pPr>
        <w:numPr>
          <w:ilvl w:val="0"/>
          <w:numId w:val="1"/>
        </w:numPr>
        <w:spacing w:after="0" w:line="256" w:lineRule="auto"/>
        <w:rPr>
          <w:rFonts w:ascii="Calibri" w:eastAsia="Calibri" w:hAnsi="Calibri" w:cs="Calibri"/>
        </w:rPr>
      </w:pPr>
      <w:r>
        <w:rPr>
          <w:rFonts w:ascii="Calibri" w:eastAsia="Calibri" w:hAnsi="Calibri" w:cs="Calibri"/>
          <w:b/>
        </w:rPr>
        <w:t xml:space="preserve">Track your tax deductions. </w:t>
      </w:r>
      <w:r>
        <w:rPr>
          <w:rFonts w:ascii="Calibri" w:eastAsia="Calibri" w:hAnsi="Calibri" w:cs="Calibri"/>
        </w:rPr>
        <w:t xml:space="preserve">You are eligible for </w:t>
      </w:r>
      <w:hyperlink r:id="rId9">
        <w:r w:rsidR="00F2068D" w:rsidRPr="00EE1823">
          <w:rPr>
            <w:rFonts w:ascii="Calibri" w:eastAsia="Calibri" w:hAnsi="Calibri" w:cs="Calibri"/>
            <w:color w:val="00818A"/>
            <w:u w:val="single"/>
          </w:rPr>
          <w:t>tax deductions for business expenses</w:t>
        </w:r>
      </w:hyperlink>
      <w:r>
        <w:rPr>
          <w:rFonts w:ascii="Calibri" w:eastAsia="Calibri" w:hAnsi="Calibri" w:cs="Calibri"/>
        </w:rPr>
        <w:t xml:space="preserve"> that can reduce your taxes. Compile a list of these tax deductions with receipts and keep a mileage log so you’re prepared to file.</w:t>
      </w:r>
    </w:p>
    <w:p w14:paraId="4638A01F" w14:textId="77777777" w:rsidR="00F2068D" w:rsidRDefault="00370E2C">
      <w:pPr>
        <w:numPr>
          <w:ilvl w:val="0"/>
          <w:numId w:val="1"/>
        </w:numPr>
        <w:spacing w:after="0" w:line="256" w:lineRule="auto"/>
        <w:rPr>
          <w:rFonts w:ascii="Calibri" w:eastAsia="Calibri" w:hAnsi="Calibri" w:cs="Calibri"/>
        </w:rPr>
      </w:pPr>
      <w:r>
        <w:rPr>
          <w:rFonts w:ascii="Calibri" w:eastAsia="Calibri" w:hAnsi="Calibri" w:cs="Calibri"/>
          <w:b/>
        </w:rPr>
        <w:t>Pay taxes as you go</w:t>
      </w:r>
      <w:r>
        <w:rPr>
          <w:rFonts w:ascii="Calibri" w:eastAsia="Calibri" w:hAnsi="Calibri" w:cs="Calibri"/>
        </w:rPr>
        <w:t xml:space="preserve">. Your taxes are NOT automatically taken out of your income. Make </w:t>
      </w:r>
      <w:hyperlink r:id="rId10">
        <w:r w:rsidR="00F2068D" w:rsidRPr="00484556">
          <w:rPr>
            <w:rFonts w:ascii="Calibri" w:eastAsia="Calibri" w:hAnsi="Calibri" w:cs="Calibri"/>
            <w:color w:val="00818A"/>
            <w:u w:val="single"/>
          </w:rPr>
          <w:t>estimated payments</w:t>
        </w:r>
      </w:hyperlink>
      <w:r>
        <w:rPr>
          <w:rFonts w:ascii="Calibri" w:eastAsia="Calibri" w:hAnsi="Calibri" w:cs="Calibri"/>
        </w:rPr>
        <w:t xml:space="preserve"> throughout the year to avoid a penalty.</w:t>
      </w:r>
    </w:p>
    <w:p w14:paraId="056390F1" w14:textId="77777777" w:rsidR="00F2068D" w:rsidRDefault="00370E2C">
      <w:pPr>
        <w:numPr>
          <w:ilvl w:val="0"/>
          <w:numId w:val="1"/>
        </w:numPr>
        <w:spacing w:after="0" w:line="256" w:lineRule="auto"/>
        <w:rPr>
          <w:rFonts w:ascii="Calibri" w:eastAsia="Calibri" w:hAnsi="Calibri" w:cs="Calibri"/>
        </w:rPr>
      </w:pPr>
      <w:r>
        <w:rPr>
          <w:rFonts w:ascii="Calibri" w:eastAsia="Calibri" w:hAnsi="Calibri" w:cs="Calibri"/>
          <w:b/>
        </w:rPr>
        <w:t>File your taxes</w:t>
      </w:r>
      <w:r>
        <w:rPr>
          <w:rFonts w:ascii="Calibri" w:eastAsia="Calibri" w:hAnsi="Calibri" w:cs="Calibri"/>
        </w:rPr>
        <w:t xml:space="preserve">. You’ll need to file Schedule C and Schedule SE with Form 1040. You’ll find your </w:t>
      </w:r>
      <w:hyperlink r:id="rId11">
        <w:r w:rsidR="00F2068D" w:rsidRPr="00484556">
          <w:rPr>
            <w:rFonts w:ascii="Calibri" w:eastAsia="Calibri" w:hAnsi="Calibri" w:cs="Calibri"/>
            <w:color w:val="00818A"/>
            <w:u w:val="single"/>
          </w:rPr>
          <w:t>rideshare income information</w:t>
        </w:r>
      </w:hyperlink>
      <w:r>
        <w:rPr>
          <w:rFonts w:ascii="Calibri" w:eastAsia="Calibri" w:hAnsi="Calibri" w:cs="Calibri"/>
        </w:rPr>
        <w:t xml:space="preserve"> on your driver dashboard. To prepare to file, you fill out this tax organizer and </w:t>
      </w:r>
      <w:hyperlink r:id="rId12">
        <w:r w:rsidR="00F2068D" w:rsidRPr="00484556">
          <w:rPr>
            <w:rFonts w:ascii="Calibri" w:eastAsia="Calibri" w:hAnsi="Calibri" w:cs="Calibri"/>
            <w:color w:val="00818A"/>
            <w:u w:val="single"/>
          </w:rPr>
          <w:t>find free tax filing locations in your area</w:t>
        </w:r>
      </w:hyperlink>
      <w:r>
        <w:rPr>
          <w:rFonts w:ascii="Calibri" w:eastAsia="Calibri" w:hAnsi="Calibri" w:cs="Calibri"/>
        </w:rPr>
        <w:t>.</w:t>
      </w:r>
    </w:p>
    <w:p w14:paraId="57BC328F" w14:textId="77777777" w:rsidR="00F2068D" w:rsidRDefault="00F2068D">
      <w:pPr>
        <w:spacing w:after="160" w:line="256" w:lineRule="auto"/>
        <w:rPr>
          <w:rFonts w:ascii="Calibri" w:eastAsia="Calibri" w:hAnsi="Calibri" w:cs="Calibri"/>
        </w:rPr>
      </w:pPr>
    </w:p>
    <w:p w14:paraId="69EC7CF3" w14:textId="77777777" w:rsidR="00F2068D" w:rsidRDefault="00370E2C">
      <w:pPr>
        <w:spacing w:after="160" w:line="256" w:lineRule="auto"/>
        <w:rPr>
          <w:rFonts w:ascii="Calibri" w:eastAsia="Calibri" w:hAnsi="Calibri" w:cs="Calibri"/>
        </w:rPr>
      </w:pPr>
      <w:r>
        <w:rPr>
          <w:rFonts w:ascii="Calibri" w:eastAsia="Calibri" w:hAnsi="Calibri" w:cs="Calibri"/>
        </w:rPr>
        <w:t>Make sure you have everything on this checklist before you file your taxes:</w:t>
      </w:r>
    </w:p>
    <w:p w14:paraId="308270C9" w14:textId="77777777" w:rsidR="00F2068D" w:rsidRDefault="00370E2C">
      <w:pPr>
        <w:numPr>
          <w:ilvl w:val="0"/>
          <w:numId w:val="2"/>
        </w:numPr>
        <w:spacing w:after="0" w:line="256" w:lineRule="auto"/>
        <w:rPr>
          <w:rFonts w:ascii="Calibri" w:eastAsia="Calibri" w:hAnsi="Calibri" w:cs="Calibri"/>
        </w:rPr>
      </w:pPr>
      <w:r>
        <w:rPr>
          <w:rFonts w:ascii="Calibri" w:eastAsia="Calibri" w:hAnsi="Calibri" w:cs="Calibri"/>
          <w:b/>
        </w:rPr>
        <w:t>Identification</w:t>
      </w:r>
      <w:r>
        <w:rPr>
          <w:rFonts w:ascii="Calibri" w:eastAsia="Calibri" w:hAnsi="Calibri" w:cs="Calibri"/>
        </w:rPr>
        <w:t>: Photo ID for yourself and/or spouse. Bring Social Security cards or Individual Taxpayer Identification Number (ITIN) card/letters for all people listed on the return.</w:t>
      </w:r>
    </w:p>
    <w:p w14:paraId="172DA830" w14:textId="77777777" w:rsidR="00F2068D" w:rsidRDefault="00370E2C">
      <w:pPr>
        <w:numPr>
          <w:ilvl w:val="0"/>
          <w:numId w:val="2"/>
        </w:numPr>
        <w:spacing w:after="0" w:line="256" w:lineRule="auto"/>
        <w:rPr>
          <w:rFonts w:ascii="Calibri" w:eastAsia="Calibri" w:hAnsi="Calibri" w:cs="Calibri"/>
        </w:rPr>
      </w:pPr>
      <w:r>
        <w:rPr>
          <w:rFonts w:ascii="Calibri" w:eastAsia="Calibri" w:hAnsi="Calibri" w:cs="Calibri"/>
          <w:b/>
        </w:rPr>
        <w:t xml:space="preserve">Tax Documents: </w:t>
      </w:r>
      <w:r>
        <w:rPr>
          <w:rFonts w:ascii="Calibri" w:eastAsia="Calibri" w:hAnsi="Calibri" w:cs="Calibri"/>
        </w:rPr>
        <w:t xml:space="preserve">Bring Forms 1099-NEC, 1099-K, W-2 (if you were employed), and last year’s tax return. You will likely find your 1099-K and 1099-NEC on your driver dashboard. If you did not receive these forms from Uber or Lyft, find your income information on the driver dashboard. Make sure to bring any other income documents you may have received. </w:t>
      </w:r>
    </w:p>
    <w:p w14:paraId="4D99F2C2" w14:textId="77777777" w:rsidR="00F2068D" w:rsidRDefault="00370E2C">
      <w:pPr>
        <w:numPr>
          <w:ilvl w:val="0"/>
          <w:numId w:val="2"/>
        </w:numPr>
        <w:spacing w:after="0" w:line="256" w:lineRule="auto"/>
        <w:rPr>
          <w:rFonts w:ascii="Calibri" w:eastAsia="Calibri" w:hAnsi="Calibri" w:cs="Calibri"/>
        </w:rPr>
      </w:pPr>
      <w:r>
        <w:rPr>
          <w:rFonts w:ascii="Calibri" w:eastAsia="Calibri" w:hAnsi="Calibri" w:cs="Calibri"/>
          <w:b/>
        </w:rPr>
        <w:t>Access to or printouts of your driver dashboard:</w:t>
      </w:r>
      <w:r>
        <w:rPr>
          <w:rFonts w:ascii="Calibri" w:eastAsia="Calibri" w:hAnsi="Calibri" w:cs="Calibri"/>
        </w:rPr>
        <w:t xml:space="preserve"> These dashboards include important information that is generally not found elsewhere, including information on potential tax deductions. </w:t>
      </w:r>
    </w:p>
    <w:p w14:paraId="2602D498" w14:textId="77777777" w:rsidR="00F2068D" w:rsidRDefault="00370E2C">
      <w:pPr>
        <w:numPr>
          <w:ilvl w:val="0"/>
          <w:numId w:val="2"/>
        </w:numPr>
        <w:spacing w:after="0" w:line="256" w:lineRule="auto"/>
        <w:rPr>
          <w:rFonts w:ascii="Calibri" w:eastAsia="Calibri" w:hAnsi="Calibri" w:cs="Calibri"/>
        </w:rPr>
      </w:pPr>
      <w:r>
        <w:rPr>
          <w:rFonts w:ascii="Calibri" w:eastAsia="Calibri" w:hAnsi="Calibri" w:cs="Calibri"/>
          <w:b/>
        </w:rPr>
        <w:t>Tax deductions/Expenses Report</w:t>
      </w:r>
      <w:r>
        <w:rPr>
          <w:rFonts w:ascii="Calibri" w:eastAsia="Calibri" w:hAnsi="Calibri" w:cs="Calibri"/>
        </w:rPr>
        <w:t>: A list of expenses you want to claim as tax deductions.</w:t>
      </w:r>
    </w:p>
    <w:p w14:paraId="55A29612" w14:textId="77777777" w:rsidR="00F2068D" w:rsidRDefault="00F2068D">
      <w:pPr>
        <w:spacing w:after="160" w:line="256" w:lineRule="auto"/>
        <w:rPr>
          <w:rFonts w:ascii="Calibri" w:eastAsia="Calibri" w:hAnsi="Calibri" w:cs="Calibri"/>
        </w:rPr>
      </w:pPr>
    </w:p>
    <w:p w14:paraId="59641BFC" w14:textId="77777777" w:rsidR="00F2068D" w:rsidRDefault="00F2068D">
      <w:pPr>
        <w:spacing w:before="120" w:after="60"/>
        <w:rPr>
          <w:rFonts w:ascii="Calibri" w:eastAsia="Calibri" w:hAnsi="Calibri" w:cs="Calibri"/>
        </w:rPr>
      </w:pPr>
    </w:p>
    <w:p w14:paraId="6B4A0A4E" w14:textId="77777777" w:rsidR="00F2068D" w:rsidRDefault="00F2068D"/>
    <w:p w14:paraId="66A90144" w14:textId="77777777" w:rsidR="00370E2C" w:rsidRDefault="00370E2C"/>
    <w:p w14:paraId="0125663C" w14:textId="77777777" w:rsidR="00370E2C" w:rsidRDefault="00370E2C"/>
    <w:p w14:paraId="48CC9C60" w14:textId="77777777" w:rsidR="00370E2C" w:rsidRDefault="00370E2C"/>
    <w:p w14:paraId="1C2A8638" w14:textId="77777777" w:rsidR="00370E2C" w:rsidRDefault="00370E2C"/>
    <w:p w14:paraId="143CA52A" w14:textId="77777777" w:rsidR="00370E2C" w:rsidRDefault="00370E2C"/>
    <w:p w14:paraId="08EC7D0E" w14:textId="77777777" w:rsidR="00370E2C" w:rsidRDefault="00370E2C"/>
    <w:p w14:paraId="01510981" w14:textId="77777777" w:rsidR="00370E2C" w:rsidRDefault="00370E2C"/>
    <w:p w14:paraId="4751F563" w14:textId="77777777" w:rsidR="00370E2C" w:rsidRDefault="00370E2C"/>
    <w:p w14:paraId="5B36BE93" w14:textId="77777777" w:rsidR="00370E2C" w:rsidRDefault="00370E2C"/>
    <w:p w14:paraId="72A1D691" w14:textId="77777777" w:rsidR="00370E2C" w:rsidRDefault="00370E2C"/>
    <w:p w14:paraId="70927E84" w14:textId="419C0576" w:rsidR="00370E2C" w:rsidRDefault="00370E2C">
      <w:pPr>
        <w:rPr>
          <w:rFonts w:ascii="Calibri" w:eastAsia="Calibri" w:hAnsi="Calibri" w:cs="Calibri"/>
        </w:rPr>
        <w:sectPr w:rsidR="00370E2C">
          <w:pgSz w:w="12240" w:h="15840"/>
          <w:pgMar w:top="432" w:right="720" w:bottom="720" w:left="720" w:header="720" w:footer="720" w:gutter="0"/>
          <w:pgNumType w:start="1"/>
          <w:cols w:space="720"/>
        </w:sectPr>
      </w:pPr>
    </w:p>
    <w:p w14:paraId="3F0C8457" w14:textId="77777777" w:rsidR="00F2068D" w:rsidRDefault="00F2068D" w:rsidP="00370E2C">
      <w:pPr>
        <w:widowControl w:val="0"/>
        <w:pBdr>
          <w:top w:val="nil"/>
          <w:left w:val="nil"/>
          <w:bottom w:val="nil"/>
          <w:right w:val="nil"/>
          <w:between w:val="nil"/>
        </w:pBdr>
        <w:spacing w:after="0"/>
        <w:rPr>
          <w:rFonts w:ascii="Calibri" w:eastAsia="Calibri" w:hAnsi="Calibri" w:cs="Calibri"/>
        </w:rPr>
      </w:pPr>
    </w:p>
    <w:tbl>
      <w:tblPr>
        <w:tblStyle w:val="a"/>
        <w:tblW w:w="108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954"/>
        <w:gridCol w:w="2864"/>
      </w:tblGrid>
      <w:tr w:rsidR="00F2068D" w14:paraId="0573829B" w14:textId="77777777" w:rsidTr="006D266F">
        <w:trPr>
          <w:trHeight w:val="70"/>
        </w:trPr>
        <w:tc>
          <w:tcPr>
            <w:tcW w:w="10818" w:type="dxa"/>
            <w:gridSpan w:val="2"/>
            <w:tcBorders>
              <w:bottom w:val="single" w:sz="4" w:space="0" w:color="000000"/>
            </w:tcBorders>
            <w:shd w:val="clear" w:color="auto" w:fill="0070C0"/>
            <w:vAlign w:val="center"/>
          </w:tcPr>
          <w:p w14:paraId="5E3DD725" w14:textId="77777777" w:rsidR="00F2068D" w:rsidRDefault="00370E2C">
            <w:pPr>
              <w:spacing w:after="60"/>
              <w:ind w:left="-56"/>
              <w:jc w:val="center"/>
              <w:rPr>
                <w:rFonts w:ascii="Calibri" w:eastAsia="Calibri" w:hAnsi="Calibri" w:cs="Calibri"/>
                <w:b/>
                <w:color w:val="FFFFFF"/>
                <w:sz w:val="24"/>
                <w:szCs w:val="24"/>
              </w:rPr>
            </w:pPr>
            <w:r>
              <w:rPr>
                <w:rFonts w:ascii="Calibri" w:eastAsia="Calibri" w:hAnsi="Calibri" w:cs="Calibri"/>
                <w:b/>
                <w:color w:val="FFFFFF"/>
                <w:sz w:val="32"/>
                <w:szCs w:val="32"/>
              </w:rPr>
              <w:lastRenderedPageBreak/>
              <w:t>INCOME – FROM SELF-EMPLOYMENT ONLY</w:t>
            </w:r>
          </w:p>
        </w:tc>
      </w:tr>
      <w:tr w:rsidR="00C7677A" w14:paraId="2B555957" w14:textId="77777777" w:rsidTr="006D266F">
        <w:trPr>
          <w:trHeight w:val="341"/>
        </w:trPr>
        <w:tc>
          <w:tcPr>
            <w:tcW w:w="7954" w:type="dxa"/>
            <w:vAlign w:val="center"/>
          </w:tcPr>
          <w:p w14:paraId="042D1B1C" w14:textId="0C793936" w:rsidR="00C7677A" w:rsidRPr="00D20B81" w:rsidRDefault="00C7677A" w:rsidP="00C7677A">
            <w:pPr>
              <w:spacing w:after="60"/>
              <w:ind w:left="144"/>
              <w:jc w:val="center"/>
              <w:rPr>
                <w:rFonts w:ascii="Calibri" w:eastAsia="Calibri" w:hAnsi="Calibri" w:cs="Calibri"/>
                <w:b/>
                <w:bCs/>
                <w:sz w:val="20"/>
                <w:szCs w:val="20"/>
              </w:rPr>
            </w:pPr>
            <w:r w:rsidRPr="00D20B81">
              <w:rPr>
                <w:rFonts w:ascii="Calibri" w:eastAsia="Calibri" w:hAnsi="Calibri" w:cs="Calibri"/>
                <w:b/>
                <w:bCs/>
                <w:sz w:val="20"/>
                <w:szCs w:val="20"/>
              </w:rPr>
              <w:t>Description</w:t>
            </w:r>
          </w:p>
        </w:tc>
        <w:tc>
          <w:tcPr>
            <w:tcW w:w="2864" w:type="dxa"/>
            <w:vAlign w:val="center"/>
          </w:tcPr>
          <w:p w14:paraId="5175B2B3" w14:textId="33E4A006" w:rsidR="00C7677A" w:rsidRPr="00D20B81" w:rsidRDefault="00C7677A" w:rsidP="00C7677A">
            <w:pPr>
              <w:spacing w:after="60"/>
              <w:jc w:val="center"/>
              <w:rPr>
                <w:rFonts w:ascii="Calibri" w:eastAsia="Calibri" w:hAnsi="Calibri" w:cs="Calibri"/>
                <w:b/>
                <w:bCs/>
                <w:sz w:val="20"/>
                <w:szCs w:val="20"/>
              </w:rPr>
            </w:pPr>
            <w:r w:rsidRPr="00D20B81">
              <w:rPr>
                <w:rFonts w:ascii="Calibri" w:eastAsia="Calibri" w:hAnsi="Calibri" w:cs="Calibri"/>
                <w:b/>
                <w:bCs/>
                <w:sz w:val="20"/>
                <w:szCs w:val="20"/>
              </w:rPr>
              <w:t>Amount</w:t>
            </w:r>
          </w:p>
        </w:tc>
      </w:tr>
      <w:tr w:rsidR="00F2068D" w14:paraId="2F3CB34B" w14:textId="77777777" w:rsidTr="00872AE0">
        <w:trPr>
          <w:trHeight w:val="521"/>
        </w:trPr>
        <w:tc>
          <w:tcPr>
            <w:tcW w:w="7954" w:type="dxa"/>
            <w:vAlign w:val="center"/>
          </w:tcPr>
          <w:p w14:paraId="3B6637D2" w14:textId="77777777" w:rsidR="00F2068D" w:rsidRDefault="00370E2C">
            <w:pPr>
              <w:spacing w:after="60"/>
              <w:ind w:left="144"/>
              <w:rPr>
                <w:rFonts w:ascii="Calibri" w:eastAsia="Calibri" w:hAnsi="Calibri" w:cs="Calibri"/>
                <w:i/>
              </w:rPr>
            </w:pPr>
            <w:r>
              <w:rPr>
                <w:rFonts w:ascii="Calibri" w:eastAsia="Calibri" w:hAnsi="Calibri" w:cs="Calibri"/>
              </w:rPr>
              <w:t>Forms 1099-NEC</w:t>
            </w:r>
            <w:r>
              <w:rPr>
                <w:rFonts w:ascii="Calibri" w:eastAsia="Calibri" w:hAnsi="Calibri" w:cs="Calibri"/>
              </w:rPr>
              <w:br/>
            </w:r>
            <w:r>
              <w:rPr>
                <w:rFonts w:ascii="Calibri" w:eastAsia="Calibri" w:hAnsi="Calibri" w:cs="Calibri"/>
                <w:i/>
              </w:rPr>
              <w:t>Amounts listed on all 1099-NECs</w:t>
            </w:r>
          </w:p>
        </w:tc>
        <w:tc>
          <w:tcPr>
            <w:tcW w:w="2864" w:type="dxa"/>
            <w:vAlign w:val="center"/>
          </w:tcPr>
          <w:p w14:paraId="5B784004"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79405410" w14:textId="77777777" w:rsidTr="00872AE0">
        <w:trPr>
          <w:trHeight w:val="647"/>
        </w:trPr>
        <w:tc>
          <w:tcPr>
            <w:tcW w:w="7954" w:type="dxa"/>
            <w:vAlign w:val="center"/>
          </w:tcPr>
          <w:p w14:paraId="46B715EB" w14:textId="77777777" w:rsidR="00F2068D" w:rsidRDefault="00370E2C">
            <w:pPr>
              <w:spacing w:after="60"/>
              <w:ind w:left="144"/>
              <w:rPr>
                <w:rFonts w:ascii="Calibri" w:eastAsia="Calibri" w:hAnsi="Calibri" w:cs="Calibri"/>
                <w:i/>
              </w:rPr>
            </w:pPr>
            <w:proofErr w:type="gramStart"/>
            <w:r>
              <w:rPr>
                <w:rFonts w:ascii="Calibri" w:eastAsia="Calibri" w:hAnsi="Calibri" w:cs="Calibri"/>
              </w:rPr>
              <w:t>Form</w:t>
            </w:r>
            <w:proofErr w:type="gramEnd"/>
            <w:r>
              <w:rPr>
                <w:rFonts w:ascii="Calibri" w:eastAsia="Calibri" w:hAnsi="Calibri" w:cs="Calibri"/>
              </w:rPr>
              <w:t xml:space="preserve"> 1099-K </w:t>
            </w:r>
            <w:r>
              <w:rPr>
                <w:rFonts w:ascii="Calibri" w:eastAsia="Calibri" w:hAnsi="Calibri" w:cs="Calibri"/>
              </w:rPr>
              <w:br/>
            </w:r>
            <w:r>
              <w:rPr>
                <w:rFonts w:ascii="Calibri" w:eastAsia="Calibri" w:hAnsi="Calibri" w:cs="Calibri"/>
                <w:i/>
              </w:rPr>
              <w:t>Form received from PayPal, other 3rd party vendors</w:t>
            </w:r>
          </w:p>
        </w:tc>
        <w:tc>
          <w:tcPr>
            <w:tcW w:w="2864" w:type="dxa"/>
            <w:vAlign w:val="center"/>
          </w:tcPr>
          <w:p w14:paraId="78D0B1C2"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04675A72" w14:textId="77777777" w:rsidTr="00872AE0">
        <w:trPr>
          <w:trHeight w:val="251"/>
        </w:trPr>
        <w:tc>
          <w:tcPr>
            <w:tcW w:w="7954" w:type="dxa"/>
            <w:vAlign w:val="center"/>
          </w:tcPr>
          <w:p w14:paraId="33E5DBEE" w14:textId="77777777" w:rsidR="00F2068D" w:rsidRDefault="00370E2C">
            <w:pPr>
              <w:spacing w:after="60"/>
              <w:ind w:left="144"/>
              <w:rPr>
                <w:rFonts w:ascii="Calibri" w:eastAsia="Calibri" w:hAnsi="Calibri" w:cs="Calibri"/>
              </w:rPr>
            </w:pPr>
            <w:r>
              <w:rPr>
                <w:rFonts w:ascii="Calibri" w:eastAsia="Calibri" w:hAnsi="Calibri" w:cs="Calibri"/>
              </w:rPr>
              <w:t>Other Income</w:t>
            </w:r>
          </w:p>
        </w:tc>
        <w:tc>
          <w:tcPr>
            <w:tcW w:w="2864" w:type="dxa"/>
            <w:vAlign w:val="center"/>
          </w:tcPr>
          <w:p w14:paraId="14330584"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2F503FAB" w14:textId="77777777" w:rsidTr="00872AE0">
        <w:trPr>
          <w:trHeight w:val="368"/>
        </w:trPr>
        <w:tc>
          <w:tcPr>
            <w:tcW w:w="7954" w:type="dxa"/>
            <w:vAlign w:val="center"/>
          </w:tcPr>
          <w:p w14:paraId="0C057174" w14:textId="77777777" w:rsidR="00F2068D" w:rsidRDefault="00370E2C" w:rsidP="00872AE0">
            <w:pPr>
              <w:spacing w:after="60"/>
              <w:ind w:left="180"/>
              <w:rPr>
                <w:rFonts w:ascii="Calibri" w:eastAsia="Calibri" w:hAnsi="Calibri" w:cs="Calibri"/>
                <w:b/>
              </w:rPr>
            </w:pPr>
            <w:r>
              <w:rPr>
                <w:rFonts w:ascii="Calibri" w:eastAsia="Calibri" w:hAnsi="Calibri" w:cs="Calibri"/>
                <w:b/>
              </w:rPr>
              <w:t xml:space="preserve">Total Gross Income </w:t>
            </w:r>
            <w:r>
              <w:rPr>
                <w:rFonts w:ascii="Calibri" w:eastAsia="Calibri" w:hAnsi="Calibri" w:cs="Calibri"/>
              </w:rPr>
              <w:t>(Total of all the above amounts)</w:t>
            </w:r>
          </w:p>
        </w:tc>
        <w:tc>
          <w:tcPr>
            <w:tcW w:w="2864" w:type="dxa"/>
            <w:vAlign w:val="center"/>
          </w:tcPr>
          <w:p w14:paraId="47DE1ECB" w14:textId="77777777" w:rsidR="00F2068D" w:rsidRDefault="00370E2C">
            <w:pPr>
              <w:spacing w:after="60"/>
              <w:ind w:left="-56"/>
              <w:rPr>
                <w:rFonts w:ascii="Calibri" w:eastAsia="Calibri" w:hAnsi="Calibri" w:cs="Calibri"/>
              </w:rPr>
            </w:pPr>
            <w:r>
              <w:rPr>
                <w:rFonts w:ascii="Calibri" w:eastAsia="Calibri" w:hAnsi="Calibri" w:cs="Calibri"/>
              </w:rPr>
              <w:t xml:space="preserve"> $</w:t>
            </w:r>
          </w:p>
        </w:tc>
      </w:tr>
    </w:tbl>
    <w:p w14:paraId="53C27EE0" w14:textId="77777777" w:rsidR="00872AE0" w:rsidRDefault="00872AE0">
      <w:pPr>
        <w:spacing w:after="60"/>
        <w:ind w:left="135"/>
        <w:jc w:val="both"/>
        <w:rPr>
          <w:rFonts w:ascii="Calibri" w:eastAsia="Calibri" w:hAnsi="Calibri" w:cs="Calibri"/>
          <w:b/>
          <w:color w:val="BE5700"/>
        </w:rPr>
      </w:pPr>
    </w:p>
    <w:p w14:paraId="10955E59" w14:textId="1DAB6806" w:rsidR="00F2068D" w:rsidRDefault="00370E2C">
      <w:pPr>
        <w:spacing w:after="60"/>
        <w:ind w:left="135"/>
        <w:jc w:val="both"/>
        <w:rPr>
          <w:rFonts w:ascii="Calibri" w:eastAsia="Calibri" w:hAnsi="Calibri" w:cs="Calibri"/>
        </w:rPr>
      </w:pPr>
      <w:r w:rsidRPr="00484556">
        <w:rPr>
          <w:rFonts w:ascii="Calibri" w:eastAsia="Calibri" w:hAnsi="Calibri" w:cs="Calibri"/>
          <w:b/>
          <w:color w:val="BE5700"/>
        </w:rPr>
        <w:t>TIP</w:t>
      </w:r>
      <w:r w:rsidRPr="00484556">
        <w:rPr>
          <w:rFonts w:ascii="Calibri" w:eastAsia="Calibri" w:hAnsi="Calibri" w:cs="Calibri"/>
          <w:color w:val="BE5700"/>
        </w:rPr>
        <w:t xml:space="preserve">: </w:t>
      </w:r>
      <w:r>
        <w:rPr>
          <w:rFonts w:ascii="Calibri" w:eastAsia="Calibri" w:hAnsi="Calibri" w:cs="Calibri"/>
        </w:rPr>
        <w:t>Keep separate business accounts (checking or credit) to simplify your finances. Your deposits into these accounts should match, or come close to, your total gross income.</w:t>
      </w:r>
    </w:p>
    <w:p w14:paraId="36EE5FF8" w14:textId="77777777" w:rsidR="00370E2C" w:rsidRPr="00370E2C" w:rsidRDefault="00370E2C">
      <w:pPr>
        <w:spacing w:after="60"/>
        <w:ind w:left="135"/>
        <w:jc w:val="both"/>
        <w:rPr>
          <w:rFonts w:ascii="Calibri" w:eastAsia="Calibri" w:hAnsi="Calibri" w:cs="Calibri"/>
          <w:sz w:val="6"/>
          <w:szCs w:val="6"/>
        </w:rPr>
      </w:pPr>
    </w:p>
    <w:tbl>
      <w:tblPr>
        <w:tblStyle w:val="a0"/>
        <w:tblW w:w="108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0"/>
        <w:gridCol w:w="3510"/>
      </w:tblGrid>
      <w:tr w:rsidR="00F2068D" w14:paraId="0B9881CD" w14:textId="77777777">
        <w:trPr>
          <w:trHeight w:val="485"/>
        </w:trPr>
        <w:tc>
          <w:tcPr>
            <w:tcW w:w="10800" w:type="dxa"/>
            <w:gridSpan w:val="2"/>
            <w:shd w:val="clear" w:color="auto" w:fill="0070C0"/>
            <w:vAlign w:val="center"/>
          </w:tcPr>
          <w:p w14:paraId="4D513BDF" w14:textId="77777777" w:rsidR="00F2068D" w:rsidRDefault="00370E2C">
            <w:pPr>
              <w:spacing w:after="60"/>
              <w:ind w:left="-94"/>
              <w:jc w:val="center"/>
              <w:rPr>
                <w:rFonts w:ascii="Calibri" w:eastAsia="Calibri" w:hAnsi="Calibri" w:cs="Calibri"/>
                <w:b/>
                <w:color w:val="FFFFFF"/>
                <w:sz w:val="32"/>
                <w:szCs w:val="32"/>
              </w:rPr>
            </w:pPr>
            <w:r>
              <w:rPr>
                <w:rFonts w:ascii="Calibri" w:eastAsia="Calibri" w:hAnsi="Calibri" w:cs="Calibri"/>
                <w:b/>
                <w:color w:val="FFFFFF"/>
                <w:sz w:val="32"/>
                <w:szCs w:val="32"/>
              </w:rPr>
              <w:t>ESTIMATED TAX PAYMENTS</w:t>
            </w:r>
          </w:p>
          <w:p w14:paraId="4072B50D" w14:textId="77777777" w:rsidR="00F2068D" w:rsidRPr="00872AE0" w:rsidRDefault="00370E2C">
            <w:pPr>
              <w:spacing w:after="60"/>
              <w:ind w:left="-94"/>
              <w:jc w:val="center"/>
              <w:rPr>
                <w:rFonts w:ascii="Calibri" w:eastAsia="Calibri" w:hAnsi="Calibri" w:cs="Calibri"/>
                <w:color w:val="FFFFFF"/>
                <w:sz w:val="23"/>
                <w:szCs w:val="23"/>
              </w:rPr>
            </w:pPr>
            <w:r w:rsidRPr="00872AE0">
              <w:rPr>
                <w:rFonts w:ascii="Calibri" w:eastAsia="Calibri" w:hAnsi="Calibri" w:cs="Calibri"/>
                <w:color w:val="FFFFFF"/>
                <w:sz w:val="23"/>
                <w:szCs w:val="23"/>
              </w:rPr>
              <w:t xml:space="preserve">These </w:t>
            </w:r>
            <w:proofErr w:type="gramStart"/>
            <w:r w:rsidRPr="00872AE0">
              <w:rPr>
                <w:rFonts w:ascii="Calibri" w:eastAsia="Calibri" w:hAnsi="Calibri" w:cs="Calibri"/>
                <w:color w:val="FFFFFF"/>
                <w:sz w:val="23"/>
                <w:szCs w:val="23"/>
              </w:rPr>
              <w:t>are payments</w:t>
            </w:r>
            <w:proofErr w:type="gramEnd"/>
            <w:r w:rsidRPr="00872AE0">
              <w:rPr>
                <w:rFonts w:ascii="Calibri" w:eastAsia="Calibri" w:hAnsi="Calibri" w:cs="Calibri"/>
                <w:color w:val="FFFFFF"/>
                <w:sz w:val="23"/>
                <w:szCs w:val="23"/>
              </w:rPr>
              <w:t xml:space="preserve"> made to the IRS through the year on income that does not have taxes taken out of it.</w:t>
            </w:r>
          </w:p>
        </w:tc>
      </w:tr>
      <w:tr w:rsidR="00D20B81" w14:paraId="0806DE64" w14:textId="77777777" w:rsidTr="00D20B81">
        <w:trPr>
          <w:trHeight w:val="332"/>
        </w:trPr>
        <w:tc>
          <w:tcPr>
            <w:tcW w:w="7290" w:type="dxa"/>
            <w:vAlign w:val="center"/>
          </w:tcPr>
          <w:p w14:paraId="2356CDF2" w14:textId="066E89DB" w:rsidR="00D20B81" w:rsidRPr="00D20B81" w:rsidRDefault="00D20B81" w:rsidP="00D20B81">
            <w:pPr>
              <w:spacing w:after="60"/>
              <w:ind w:left="144"/>
              <w:jc w:val="center"/>
              <w:rPr>
                <w:rFonts w:ascii="Calibri" w:eastAsia="Calibri" w:hAnsi="Calibri" w:cs="Calibri"/>
                <w:b/>
                <w:bCs/>
                <w:sz w:val="20"/>
                <w:szCs w:val="20"/>
              </w:rPr>
            </w:pPr>
            <w:r w:rsidRPr="00D20B81">
              <w:rPr>
                <w:rFonts w:ascii="Calibri" w:eastAsia="Calibri" w:hAnsi="Calibri" w:cs="Calibri"/>
                <w:b/>
                <w:bCs/>
                <w:sz w:val="20"/>
                <w:szCs w:val="20"/>
              </w:rPr>
              <w:t>Question</w:t>
            </w:r>
          </w:p>
        </w:tc>
        <w:tc>
          <w:tcPr>
            <w:tcW w:w="3510" w:type="dxa"/>
            <w:vAlign w:val="center"/>
          </w:tcPr>
          <w:p w14:paraId="5427702A" w14:textId="34B1FCBD" w:rsidR="00D20B81" w:rsidRPr="00D20B81" w:rsidRDefault="00D20B81" w:rsidP="00D20B81">
            <w:pPr>
              <w:spacing w:after="60"/>
              <w:jc w:val="center"/>
              <w:rPr>
                <w:rFonts w:ascii="Calibri" w:eastAsia="Calibri" w:hAnsi="Calibri" w:cs="Calibri"/>
                <w:b/>
                <w:bCs/>
                <w:sz w:val="20"/>
                <w:szCs w:val="20"/>
              </w:rPr>
            </w:pPr>
            <w:r w:rsidRPr="00D20B81">
              <w:rPr>
                <w:rFonts w:ascii="Calibri" w:eastAsia="Calibri" w:hAnsi="Calibri" w:cs="Calibri"/>
                <w:b/>
                <w:bCs/>
                <w:sz w:val="20"/>
                <w:szCs w:val="20"/>
              </w:rPr>
              <w:t>Response</w:t>
            </w:r>
          </w:p>
        </w:tc>
      </w:tr>
      <w:tr w:rsidR="00F2068D" w14:paraId="26A34F95" w14:textId="77777777" w:rsidTr="00872AE0">
        <w:trPr>
          <w:trHeight w:val="431"/>
        </w:trPr>
        <w:tc>
          <w:tcPr>
            <w:tcW w:w="7290" w:type="dxa"/>
            <w:vAlign w:val="center"/>
          </w:tcPr>
          <w:p w14:paraId="74B85349" w14:textId="21FFE689" w:rsidR="00F2068D" w:rsidRDefault="00370E2C">
            <w:pPr>
              <w:spacing w:after="60"/>
              <w:ind w:left="144"/>
              <w:rPr>
                <w:rFonts w:ascii="Calibri" w:eastAsia="Calibri" w:hAnsi="Calibri" w:cs="Calibri"/>
              </w:rPr>
            </w:pPr>
            <w:r>
              <w:rPr>
                <w:rFonts w:ascii="Calibri" w:eastAsia="Calibri" w:hAnsi="Calibri" w:cs="Calibri"/>
              </w:rPr>
              <w:t>Did you pay estimated tax payments to the IRS for tax year 202</w:t>
            </w:r>
            <w:r w:rsidR="00027DFE">
              <w:rPr>
                <w:rFonts w:ascii="Calibri" w:eastAsia="Calibri" w:hAnsi="Calibri" w:cs="Calibri"/>
              </w:rPr>
              <w:t>5</w:t>
            </w:r>
            <w:r>
              <w:rPr>
                <w:rFonts w:ascii="Calibri" w:eastAsia="Calibri" w:hAnsi="Calibri" w:cs="Calibri"/>
              </w:rPr>
              <w:t>?</w:t>
            </w:r>
          </w:p>
        </w:tc>
        <w:tc>
          <w:tcPr>
            <w:tcW w:w="3510" w:type="dxa"/>
            <w:vAlign w:val="center"/>
          </w:tcPr>
          <w:p w14:paraId="5E60121A" w14:textId="77777777" w:rsidR="00F2068D" w:rsidRDefault="00370E2C">
            <w:pPr>
              <w:spacing w:after="60"/>
              <w:rPr>
                <w:rFonts w:ascii="Calibri" w:eastAsia="Calibri" w:hAnsi="Calibri" w:cs="Calibri"/>
              </w:rPr>
            </w:pPr>
            <w:r>
              <w:rPr>
                <w:rFonts w:ascii="Calibri" w:eastAsia="Calibri" w:hAnsi="Calibri" w:cs="Calibri"/>
              </w:rPr>
              <w:t xml:space="preserve">  Yes             No</w:t>
            </w:r>
          </w:p>
        </w:tc>
      </w:tr>
      <w:tr w:rsidR="00F2068D" w14:paraId="10D40310" w14:textId="77777777" w:rsidTr="00872AE0">
        <w:trPr>
          <w:trHeight w:val="341"/>
        </w:trPr>
        <w:tc>
          <w:tcPr>
            <w:tcW w:w="7290" w:type="dxa"/>
            <w:vAlign w:val="center"/>
          </w:tcPr>
          <w:p w14:paraId="6230BC54" w14:textId="54B9B202" w:rsidR="00F2068D" w:rsidRDefault="00872AE0" w:rsidP="00872AE0">
            <w:pPr>
              <w:spacing w:after="60"/>
              <w:rPr>
                <w:rFonts w:ascii="Calibri" w:eastAsia="Calibri" w:hAnsi="Calibri" w:cs="Calibri"/>
                <w:b/>
              </w:rPr>
            </w:pPr>
            <w:r>
              <w:rPr>
                <w:rFonts w:ascii="Calibri" w:eastAsia="Calibri" w:hAnsi="Calibri" w:cs="Calibri"/>
                <w:b/>
              </w:rPr>
              <w:t xml:space="preserve">   </w:t>
            </w:r>
            <w:r w:rsidR="00370E2C">
              <w:rPr>
                <w:rFonts w:ascii="Calibri" w:eastAsia="Calibri" w:hAnsi="Calibri" w:cs="Calibri"/>
                <w:b/>
              </w:rPr>
              <w:t>If yes, how much?</w:t>
            </w:r>
          </w:p>
        </w:tc>
        <w:tc>
          <w:tcPr>
            <w:tcW w:w="3510" w:type="dxa"/>
            <w:vAlign w:val="center"/>
          </w:tcPr>
          <w:p w14:paraId="02B5BB03" w14:textId="77777777" w:rsidR="00F2068D" w:rsidRDefault="00F2068D">
            <w:pPr>
              <w:spacing w:after="60"/>
              <w:rPr>
                <w:rFonts w:ascii="Calibri" w:eastAsia="Calibri" w:hAnsi="Calibri" w:cs="Calibri"/>
              </w:rPr>
            </w:pPr>
          </w:p>
        </w:tc>
      </w:tr>
    </w:tbl>
    <w:p w14:paraId="30862D4B" w14:textId="77777777" w:rsidR="00F2068D" w:rsidRPr="00370E2C" w:rsidRDefault="00F2068D">
      <w:pPr>
        <w:spacing w:after="60"/>
        <w:rPr>
          <w:rFonts w:ascii="Calibri" w:eastAsia="Calibri" w:hAnsi="Calibri" w:cs="Calibri"/>
          <w:sz w:val="6"/>
          <w:szCs w:val="6"/>
        </w:rPr>
      </w:pPr>
    </w:p>
    <w:tbl>
      <w:tblPr>
        <w:tblStyle w:val="a1"/>
        <w:tblW w:w="108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F2068D" w14:paraId="1E08715F" w14:textId="77777777" w:rsidTr="00872AE0">
        <w:trPr>
          <w:trHeight w:val="1025"/>
        </w:trPr>
        <w:tc>
          <w:tcPr>
            <w:tcW w:w="10800" w:type="dxa"/>
            <w:shd w:val="clear" w:color="auto" w:fill="0070C0"/>
            <w:vAlign w:val="center"/>
          </w:tcPr>
          <w:p w14:paraId="268474BC" w14:textId="77777777" w:rsidR="00F2068D" w:rsidRDefault="00370E2C">
            <w:pPr>
              <w:spacing w:after="60"/>
              <w:ind w:right="76"/>
              <w:jc w:val="center"/>
              <w:rPr>
                <w:rFonts w:ascii="Calibri" w:eastAsia="Calibri" w:hAnsi="Calibri" w:cs="Calibri"/>
                <w:b/>
                <w:color w:val="FFFFFF"/>
                <w:sz w:val="32"/>
                <w:szCs w:val="32"/>
              </w:rPr>
            </w:pPr>
            <w:r>
              <w:rPr>
                <w:rFonts w:ascii="Calibri" w:eastAsia="Calibri" w:hAnsi="Calibri" w:cs="Calibri"/>
                <w:b/>
                <w:color w:val="FFFFFF"/>
                <w:sz w:val="32"/>
                <w:szCs w:val="32"/>
              </w:rPr>
              <w:t>TAX DEDUCTIONS</w:t>
            </w:r>
          </w:p>
          <w:p w14:paraId="427F05A5" w14:textId="77777777" w:rsidR="00F2068D" w:rsidRPr="00957632" w:rsidRDefault="00370E2C">
            <w:pPr>
              <w:spacing w:after="60"/>
              <w:ind w:right="76"/>
              <w:rPr>
                <w:rFonts w:ascii="Calibri" w:eastAsia="Calibri" w:hAnsi="Calibri" w:cs="Calibri"/>
                <w:b/>
                <w:color w:val="FFFFFF"/>
                <w:sz w:val="23"/>
                <w:szCs w:val="23"/>
              </w:rPr>
            </w:pPr>
            <w:r w:rsidRPr="00957632">
              <w:rPr>
                <w:rFonts w:ascii="Calibri" w:eastAsia="Calibri" w:hAnsi="Calibri" w:cs="Calibri"/>
                <w:color w:val="FFFFFF"/>
                <w:sz w:val="23"/>
                <w:szCs w:val="23"/>
              </w:rPr>
              <w:t>As business owners, you can take tax deductions for your driving expenses that can substantially lower your taxes. There are two categories of deductions you can claim for driving, operating and vehicle expenses.</w:t>
            </w:r>
          </w:p>
        </w:tc>
      </w:tr>
    </w:tbl>
    <w:p w14:paraId="44F2089A" w14:textId="77777777" w:rsidR="00F2068D" w:rsidRPr="00370E2C" w:rsidRDefault="00F2068D">
      <w:pPr>
        <w:widowControl w:val="0"/>
        <w:pBdr>
          <w:top w:val="nil"/>
          <w:left w:val="nil"/>
          <w:bottom w:val="nil"/>
          <w:right w:val="nil"/>
          <w:between w:val="nil"/>
        </w:pBdr>
        <w:spacing w:after="0" w:line="276" w:lineRule="auto"/>
        <w:rPr>
          <w:rFonts w:ascii="Calibri" w:eastAsia="Calibri" w:hAnsi="Calibri" w:cs="Calibri"/>
          <w:b/>
          <w:color w:val="FFFFFF"/>
          <w:sz w:val="6"/>
          <w:szCs w:val="6"/>
        </w:rPr>
      </w:pPr>
    </w:p>
    <w:tbl>
      <w:tblPr>
        <w:tblStyle w:val="a2"/>
        <w:tblW w:w="1088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9"/>
        <w:gridCol w:w="902"/>
        <w:gridCol w:w="4320"/>
        <w:gridCol w:w="1168"/>
        <w:gridCol w:w="86"/>
      </w:tblGrid>
      <w:tr w:rsidR="00F2068D" w14:paraId="1C4863F9" w14:textId="77777777">
        <w:trPr>
          <w:gridAfter w:val="1"/>
          <w:wAfter w:w="86" w:type="dxa"/>
          <w:trHeight w:val="1250"/>
        </w:trPr>
        <w:tc>
          <w:tcPr>
            <w:tcW w:w="10799" w:type="dxa"/>
            <w:gridSpan w:val="4"/>
            <w:shd w:val="clear" w:color="auto" w:fill="D9D9D9"/>
            <w:vAlign w:val="center"/>
          </w:tcPr>
          <w:p w14:paraId="1440D38A" w14:textId="77777777" w:rsidR="00F2068D" w:rsidRDefault="00370E2C">
            <w:pPr>
              <w:spacing w:after="60"/>
              <w:rPr>
                <w:rFonts w:ascii="Calibri" w:eastAsia="Calibri" w:hAnsi="Calibri" w:cs="Calibri"/>
                <w:b/>
                <w:sz w:val="28"/>
                <w:szCs w:val="28"/>
              </w:rPr>
            </w:pPr>
            <w:r>
              <w:rPr>
                <w:rFonts w:ascii="Calibri" w:eastAsia="Calibri" w:hAnsi="Calibri" w:cs="Calibri"/>
                <w:b/>
                <w:sz w:val="28"/>
                <w:szCs w:val="28"/>
              </w:rPr>
              <w:t>OPERATING EXPENSE DEDUCTION</w:t>
            </w:r>
          </w:p>
          <w:p w14:paraId="16001593" w14:textId="77777777" w:rsidR="00F2068D" w:rsidRDefault="00370E2C">
            <w:pPr>
              <w:spacing w:after="60"/>
              <w:rPr>
                <w:rFonts w:ascii="Calibri" w:eastAsia="Calibri" w:hAnsi="Calibri" w:cs="Calibri"/>
                <w:sz w:val="24"/>
                <w:szCs w:val="24"/>
              </w:rPr>
            </w:pPr>
            <w:r>
              <w:rPr>
                <w:rFonts w:ascii="Calibri" w:eastAsia="Calibri" w:hAnsi="Calibri" w:cs="Calibri"/>
                <w:sz w:val="24"/>
                <w:szCs w:val="24"/>
              </w:rPr>
              <w:t>Operating expenses are costs associated with running your rideshare business (outside of vehicle costs). To claim the deduction, record the expense on Schedule C of your taxes under Common Operating Expenses.</w:t>
            </w:r>
          </w:p>
        </w:tc>
      </w:tr>
      <w:tr w:rsidR="00957632" w14:paraId="51C69D33" w14:textId="77777777" w:rsidTr="00957632">
        <w:trPr>
          <w:gridAfter w:val="1"/>
          <w:wAfter w:w="86" w:type="dxa"/>
          <w:trHeight w:val="296"/>
        </w:trPr>
        <w:tc>
          <w:tcPr>
            <w:tcW w:w="4410" w:type="dxa"/>
            <w:vAlign w:val="center"/>
          </w:tcPr>
          <w:p w14:paraId="37C069F0" w14:textId="02353B65" w:rsidR="00957632" w:rsidRPr="00957632" w:rsidRDefault="00957632" w:rsidP="00957632">
            <w:pPr>
              <w:spacing w:after="60"/>
              <w:jc w:val="center"/>
              <w:rPr>
                <w:rFonts w:ascii="Calibri" w:eastAsia="Calibri" w:hAnsi="Calibri" w:cs="Calibri"/>
                <w:b/>
                <w:bCs/>
                <w:sz w:val="20"/>
                <w:szCs w:val="20"/>
              </w:rPr>
            </w:pPr>
            <w:r w:rsidRPr="00957632">
              <w:rPr>
                <w:rFonts w:ascii="Calibri" w:eastAsia="Calibri" w:hAnsi="Calibri" w:cs="Calibri"/>
                <w:b/>
                <w:bCs/>
                <w:sz w:val="20"/>
                <w:szCs w:val="20"/>
              </w:rPr>
              <w:t>Description</w:t>
            </w:r>
          </w:p>
        </w:tc>
        <w:tc>
          <w:tcPr>
            <w:tcW w:w="902" w:type="dxa"/>
            <w:vAlign w:val="center"/>
          </w:tcPr>
          <w:p w14:paraId="6BACDCB3" w14:textId="1FEDFD2D" w:rsidR="00957632" w:rsidRPr="00957632" w:rsidRDefault="00957632" w:rsidP="00957632">
            <w:pPr>
              <w:spacing w:after="60"/>
              <w:jc w:val="center"/>
              <w:rPr>
                <w:rFonts w:ascii="Calibri" w:eastAsia="Calibri" w:hAnsi="Calibri" w:cs="Calibri"/>
                <w:b/>
                <w:bCs/>
                <w:sz w:val="20"/>
                <w:szCs w:val="20"/>
              </w:rPr>
            </w:pPr>
            <w:r w:rsidRPr="00957632">
              <w:rPr>
                <w:rFonts w:ascii="Calibri" w:eastAsia="Calibri" w:hAnsi="Calibri" w:cs="Calibri"/>
                <w:b/>
                <w:bCs/>
                <w:sz w:val="20"/>
                <w:szCs w:val="20"/>
              </w:rPr>
              <w:t>Amount</w:t>
            </w:r>
          </w:p>
        </w:tc>
        <w:tc>
          <w:tcPr>
            <w:tcW w:w="4319" w:type="dxa"/>
            <w:vAlign w:val="center"/>
          </w:tcPr>
          <w:p w14:paraId="619BA7ED" w14:textId="537C0B2E" w:rsidR="00957632" w:rsidRPr="00957632" w:rsidRDefault="00957632" w:rsidP="00957632">
            <w:pPr>
              <w:spacing w:after="60"/>
              <w:jc w:val="center"/>
              <w:rPr>
                <w:rFonts w:ascii="Calibri" w:eastAsia="Calibri" w:hAnsi="Calibri" w:cs="Calibri"/>
                <w:b/>
                <w:bCs/>
                <w:sz w:val="20"/>
                <w:szCs w:val="20"/>
              </w:rPr>
            </w:pPr>
            <w:r w:rsidRPr="00957632">
              <w:rPr>
                <w:rFonts w:ascii="Calibri" w:eastAsia="Calibri" w:hAnsi="Calibri" w:cs="Calibri"/>
                <w:b/>
                <w:bCs/>
                <w:sz w:val="20"/>
                <w:szCs w:val="20"/>
              </w:rPr>
              <w:t>Description</w:t>
            </w:r>
          </w:p>
        </w:tc>
        <w:tc>
          <w:tcPr>
            <w:tcW w:w="1168" w:type="dxa"/>
            <w:vAlign w:val="center"/>
          </w:tcPr>
          <w:p w14:paraId="2B861454" w14:textId="4551112D" w:rsidR="00957632" w:rsidRPr="00957632" w:rsidRDefault="00957632" w:rsidP="00957632">
            <w:pPr>
              <w:spacing w:after="60"/>
              <w:jc w:val="center"/>
              <w:rPr>
                <w:rFonts w:ascii="Calibri" w:eastAsia="Calibri" w:hAnsi="Calibri" w:cs="Calibri"/>
                <w:b/>
                <w:bCs/>
                <w:sz w:val="20"/>
                <w:szCs w:val="20"/>
              </w:rPr>
            </w:pPr>
            <w:r w:rsidRPr="00957632">
              <w:rPr>
                <w:rFonts w:ascii="Calibri" w:eastAsia="Calibri" w:hAnsi="Calibri" w:cs="Calibri"/>
                <w:b/>
                <w:bCs/>
                <w:sz w:val="20"/>
                <w:szCs w:val="20"/>
              </w:rPr>
              <w:t>Amount</w:t>
            </w:r>
          </w:p>
        </w:tc>
      </w:tr>
      <w:tr w:rsidR="00F2068D" w14:paraId="4EE47A33" w14:textId="77777777" w:rsidTr="00957632">
        <w:trPr>
          <w:gridAfter w:val="1"/>
          <w:wAfter w:w="86" w:type="dxa"/>
          <w:trHeight w:val="692"/>
        </w:trPr>
        <w:tc>
          <w:tcPr>
            <w:tcW w:w="4410" w:type="dxa"/>
            <w:vAlign w:val="center"/>
          </w:tcPr>
          <w:p w14:paraId="20300A72" w14:textId="77777777" w:rsidR="00F2068D" w:rsidRDefault="00370E2C">
            <w:pPr>
              <w:spacing w:after="60"/>
              <w:rPr>
                <w:rFonts w:ascii="Calibri" w:eastAsia="Calibri" w:hAnsi="Calibri" w:cs="Calibri"/>
              </w:rPr>
            </w:pPr>
            <w:r>
              <w:rPr>
                <w:rFonts w:ascii="Calibri" w:eastAsia="Calibri" w:hAnsi="Calibri" w:cs="Calibri"/>
              </w:rPr>
              <w:t>Uber and Lyft fees and commissions</w:t>
            </w:r>
            <w:r>
              <w:rPr>
                <w:rFonts w:ascii="Calibri" w:eastAsia="Calibri" w:hAnsi="Calibri" w:cs="Calibri"/>
              </w:rPr>
              <w:br/>
            </w:r>
            <w:r>
              <w:rPr>
                <w:rFonts w:ascii="Calibri" w:eastAsia="Calibri" w:hAnsi="Calibri" w:cs="Calibri"/>
                <w:i/>
              </w:rPr>
              <w:t>Find on your driver dashboard</w:t>
            </w:r>
          </w:p>
        </w:tc>
        <w:tc>
          <w:tcPr>
            <w:tcW w:w="902" w:type="dxa"/>
            <w:vAlign w:val="center"/>
          </w:tcPr>
          <w:p w14:paraId="6E0D79B9"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1603A4E5" w14:textId="77777777" w:rsidR="00F2068D" w:rsidRDefault="00370E2C">
            <w:pPr>
              <w:spacing w:after="60"/>
              <w:rPr>
                <w:rFonts w:ascii="Calibri" w:eastAsia="Calibri" w:hAnsi="Calibri" w:cs="Calibri"/>
              </w:rPr>
            </w:pPr>
            <w:r>
              <w:rPr>
                <w:rFonts w:ascii="Calibri" w:eastAsia="Calibri" w:hAnsi="Calibri" w:cs="Calibri"/>
              </w:rPr>
              <w:t>Snacks and refreshments for passengers</w:t>
            </w:r>
          </w:p>
        </w:tc>
        <w:tc>
          <w:tcPr>
            <w:tcW w:w="1168" w:type="dxa"/>
            <w:vAlign w:val="center"/>
          </w:tcPr>
          <w:p w14:paraId="24D9B43E"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13C919CA" w14:textId="77777777" w:rsidTr="00957632">
        <w:trPr>
          <w:gridAfter w:val="1"/>
          <w:wAfter w:w="86" w:type="dxa"/>
          <w:trHeight w:val="710"/>
        </w:trPr>
        <w:tc>
          <w:tcPr>
            <w:tcW w:w="4410" w:type="dxa"/>
            <w:vAlign w:val="center"/>
          </w:tcPr>
          <w:p w14:paraId="2E30E1E7" w14:textId="77777777" w:rsidR="00F2068D" w:rsidRDefault="00370E2C">
            <w:pPr>
              <w:spacing w:after="60"/>
              <w:rPr>
                <w:rFonts w:ascii="Calibri" w:eastAsia="Calibri" w:hAnsi="Calibri" w:cs="Calibri"/>
                <w:i/>
              </w:rPr>
            </w:pPr>
            <w:r>
              <w:rPr>
                <w:rFonts w:ascii="Calibri" w:eastAsia="Calibri" w:hAnsi="Calibri" w:cs="Calibri"/>
              </w:rPr>
              <w:t>Cost of phone and phone plan</w:t>
            </w:r>
            <w:r>
              <w:rPr>
                <w:rFonts w:ascii="Calibri" w:eastAsia="Calibri" w:hAnsi="Calibri" w:cs="Calibri"/>
              </w:rPr>
              <w:br/>
            </w:r>
            <w:r>
              <w:rPr>
                <w:rFonts w:ascii="Calibri" w:eastAsia="Calibri" w:hAnsi="Calibri" w:cs="Calibri"/>
                <w:i/>
              </w:rPr>
              <w:t>Deduct the portion used for driving</w:t>
            </w:r>
          </w:p>
        </w:tc>
        <w:tc>
          <w:tcPr>
            <w:tcW w:w="902" w:type="dxa"/>
            <w:vAlign w:val="center"/>
          </w:tcPr>
          <w:p w14:paraId="2457198F"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3C7C5718" w14:textId="77777777" w:rsidR="00F2068D" w:rsidRDefault="00370E2C">
            <w:pPr>
              <w:spacing w:after="60"/>
              <w:rPr>
                <w:rFonts w:ascii="Calibri" w:eastAsia="Calibri" w:hAnsi="Calibri" w:cs="Calibri"/>
                <w:i/>
              </w:rPr>
            </w:pPr>
            <w:r>
              <w:rPr>
                <w:rFonts w:ascii="Calibri" w:eastAsia="Calibri" w:hAnsi="Calibri" w:cs="Calibri"/>
              </w:rPr>
              <w:t>Accessories</w:t>
            </w:r>
            <w:r>
              <w:rPr>
                <w:rFonts w:ascii="Calibri" w:eastAsia="Calibri" w:hAnsi="Calibri" w:cs="Calibri"/>
              </w:rPr>
              <w:br/>
            </w:r>
            <w:r>
              <w:rPr>
                <w:rFonts w:ascii="Calibri" w:eastAsia="Calibri" w:hAnsi="Calibri" w:cs="Calibri"/>
                <w:i/>
              </w:rPr>
              <w:t>Chargers, cables, and mounts</w:t>
            </w:r>
          </w:p>
        </w:tc>
        <w:tc>
          <w:tcPr>
            <w:tcW w:w="1168" w:type="dxa"/>
            <w:vAlign w:val="center"/>
          </w:tcPr>
          <w:p w14:paraId="09260CE3"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271EE0D3" w14:textId="77777777" w:rsidTr="00872AE0">
        <w:trPr>
          <w:gridAfter w:val="1"/>
          <w:wAfter w:w="86" w:type="dxa"/>
          <w:trHeight w:val="548"/>
        </w:trPr>
        <w:tc>
          <w:tcPr>
            <w:tcW w:w="4410" w:type="dxa"/>
            <w:vAlign w:val="center"/>
          </w:tcPr>
          <w:p w14:paraId="24EF0C23" w14:textId="77777777" w:rsidR="00F2068D" w:rsidRDefault="00370E2C">
            <w:pPr>
              <w:spacing w:after="60"/>
              <w:rPr>
                <w:rFonts w:ascii="Calibri" w:eastAsia="Calibri" w:hAnsi="Calibri" w:cs="Calibri"/>
              </w:rPr>
            </w:pPr>
            <w:r>
              <w:rPr>
                <w:rFonts w:ascii="Calibri" w:eastAsia="Calibri" w:hAnsi="Calibri" w:cs="Calibri"/>
              </w:rPr>
              <w:t>Mileage tracking software</w:t>
            </w:r>
          </w:p>
        </w:tc>
        <w:tc>
          <w:tcPr>
            <w:tcW w:w="900" w:type="dxa"/>
            <w:vAlign w:val="center"/>
          </w:tcPr>
          <w:p w14:paraId="01B16593" w14:textId="77777777" w:rsidR="00F2068D" w:rsidRDefault="00370E2C">
            <w:pPr>
              <w:spacing w:after="60"/>
              <w:rPr>
                <w:rFonts w:ascii="Calibri" w:eastAsia="Calibri" w:hAnsi="Calibri" w:cs="Calibri"/>
              </w:rPr>
            </w:pPr>
            <w:r>
              <w:rPr>
                <w:rFonts w:ascii="Calibri" w:eastAsia="Calibri" w:hAnsi="Calibri" w:cs="Calibri"/>
              </w:rPr>
              <w:t>$</w:t>
            </w:r>
          </w:p>
        </w:tc>
        <w:tc>
          <w:tcPr>
            <w:tcW w:w="4321" w:type="dxa"/>
            <w:vAlign w:val="center"/>
          </w:tcPr>
          <w:p w14:paraId="0D925720" w14:textId="77777777" w:rsidR="00F2068D" w:rsidRDefault="00370E2C">
            <w:pPr>
              <w:spacing w:after="60"/>
              <w:rPr>
                <w:rFonts w:ascii="Calibri" w:eastAsia="Calibri" w:hAnsi="Calibri" w:cs="Calibri"/>
                <w:i/>
              </w:rPr>
            </w:pPr>
            <w:r>
              <w:rPr>
                <w:rFonts w:ascii="Calibri" w:eastAsia="Calibri" w:hAnsi="Calibri" w:cs="Calibri"/>
              </w:rPr>
              <w:t xml:space="preserve">Electronic toll transponder </w:t>
            </w:r>
            <w:r>
              <w:rPr>
                <w:rFonts w:ascii="Calibri" w:eastAsia="Calibri" w:hAnsi="Calibri" w:cs="Calibri"/>
              </w:rPr>
              <w:br/>
            </w:r>
            <w:proofErr w:type="spellStart"/>
            <w:r>
              <w:rPr>
                <w:rFonts w:ascii="Calibri" w:eastAsia="Calibri" w:hAnsi="Calibri" w:cs="Calibri"/>
                <w:i/>
              </w:rPr>
              <w:t>EZPass</w:t>
            </w:r>
            <w:proofErr w:type="spellEnd"/>
          </w:p>
        </w:tc>
        <w:tc>
          <w:tcPr>
            <w:tcW w:w="1168" w:type="dxa"/>
            <w:vAlign w:val="center"/>
          </w:tcPr>
          <w:p w14:paraId="42252C3C"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3A699671" w14:textId="77777777" w:rsidTr="00872AE0">
        <w:trPr>
          <w:gridAfter w:val="1"/>
          <w:wAfter w:w="86" w:type="dxa"/>
          <w:trHeight w:val="899"/>
        </w:trPr>
        <w:tc>
          <w:tcPr>
            <w:tcW w:w="4410" w:type="dxa"/>
            <w:vAlign w:val="center"/>
          </w:tcPr>
          <w:p w14:paraId="66A3CF20" w14:textId="77777777" w:rsidR="00F2068D" w:rsidRDefault="00370E2C">
            <w:pPr>
              <w:spacing w:after="60"/>
              <w:rPr>
                <w:rFonts w:ascii="Calibri" w:eastAsia="Calibri" w:hAnsi="Calibri" w:cs="Calibri"/>
                <w:i/>
              </w:rPr>
            </w:pPr>
            <w:r>
              <w:rPr>
                <w:rFonts w:ascii="Calibri" w:eastAsia="Calibri" w:hAnsi="Calibri" w:cs="Calibri"/>
              </w:rPr>
              <w:t>Supplies for your car</w:t>
            </w:r>
            <w:r>
              <w:rPr>
                <w:rFonts w:ascii="Calibri" w:eastAsia="Calibri" w:hAnsi="Calibri" w:cs="Calibri"/>
              </w:rPr>
              <w:br/>
            </w:r>
            <w:r>
              <w:rPr>
                <w:rFonts w:ascii="Calibri" w:eastAsia="Calibri" w:hAnsi="Calibri" w:cs="Calibri"/>
                <w:i/>
              </w:rPr>
              <w:t>Floor mats, car tool kits, tire inflators, pressure gauges, portable battery jump packs</w:t>
            </w:r>
          </w:p>
        </w:tc>
        <w:tc>
          <w:tcPr>
            <w:tcW w:w="902" w:type="dxa"/>
            <w:vAlign w:val="center"/>
          </w:tcPr>
          <w:p w14:paraId="354DDB9D"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06EED979" w14:textId="77777777" w:rsidR="00F2068D" w:rsidRDefault="00370E2C">
            <w:pPr>
              <w:spacing w:after="60"/>
              <w:rPr>
                <w:rFonts w:ascii="Calibri" w:eastAsia="Calibri" w:hAnsi="Calibri" w:cs="Calibri"/>
              </w:rPr>
            </w:pPr>
            <w:r>
              <w:rPr>
                <w:rFonts w:ascii="Calibri" w:eastAsia="Calibri" w:hAnsi="Calibri" w:cs="Calibri"/>
              </w:rPr>
              <w:t>First aid kits</w:t>
            </w:r>
          </w:p>
        </w:tc>
        <w:tc>
          <w:tcPr>
            <w:tcW w:w="1168" w:type="dxa"/>
            <w:vAlign w:val="center"/>
          </w:tcPr>
          <w:p w14:paraId="1419BCB8"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4C4102C6" w14:textId="77777777" w:rsidTr="00957632">
        <w:trPr>
          <w:gridAfter w:val="1"/>
          <w:wAfter w:w="86" w:type="dxa"/>
          <w:trHeight w:val="440"/>
        </w:trPr>
        <w:tc>
          <w:tcPr>
            <w:tcW w:w="4410" w:type="dxa"/>
            <w:vAlign w:val="center"/>
          </w:tcPr>
          <w:p w14:paraId="7FBD3E58" w14:textId="77777777" w:rsidR="00F2068D" w:rsidRDefault="00370E2C">
            <w:pPr>
              <w:spacing w:after="60"/>
              <w:rPr>
                <w:rFonts w:ascii="Calibri" w:eastAsia="Calibri" w:hAnsi="Calibri" w:cs="Calibri"/>
              </w:rPr>
            </w:pPr>
            <w:r>
              <w:rPr>
                <w:rFonts w:ascii="Calibri" w:eastAsia="Calibri" w:hAnsi="Calibri" w:cs="Calibri"/>
              </w:rPr>
              <w:t>Flashlights</w:t>
            </w:r>
          </w:p>
        </w:tc>
        <w:tc>
          <w:tcPr>
            <w:tcW w:w="902" w:type="dxa"/>
            <w:vAlign w:val="center"/>
          </w:tcPr>
          <w:p w14:paraId="1A0DB93F"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1B88625B" w14:textId="77777777" w:rsidR="00F2068D" w:rsidRDefault="00370E2C">
            <w:pPr>
              <w:spacing w:after="60"/>
              <w:rPr>
                <w:rFonts w:ascii="Calibri" w:eastAsia="Calibri" w:hAnsi="Calibri" w:cs="Calibri"/>
              </w:rPr>
            </w:pPr>
            <w:r>
              <w:rPr>
                <w:rFonts w:ascii="Calibri" w:eastAsia="Calibri" w:hAnsi="Calibri" w:cs="Calibri"/>
              </w:rPr>
              <w:t>Business taxes and licenses</w:t>
            </w:r>
          </w:p>
        </w:tc>
        <w:tc>
          <w:tcPr>
            <w:tcW w:w="1168" w:type="dxa"/>
            <w:vAlign w:val="center"/>
          </w:tcPr>
          <w:p w14:paraId="5A3206F0"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0D5E77DC" w14:textId="77777777" w:rsidTr="00957632">
        <w:trPr>
          <w:gridAfter w:val="1"/>
          <w:wAfter w:w="86" w:type="dxa"/>
          <w:trHeight w:val="440"/>
        </w:trPr>
        <w:tc>
          <w:tcPr>
            <w:tcW w:w="4410" w:type="dxa"/>
            <w:vAlign w:val="center"/>
          </w:tcPr>
          <w:p w14:paraId="241EA2E8" w14:textId="1E395EB8" w:rsidR="00F2068D" w:rsidRDefault="00027DFE" w:rsidP="00027DFE">
            <w:pPr>
              <w:spacing w:after="60"/>
              <w:rPr>
                <w:rFonts w:ascii="Calibri" w:eastAsia="Calibri" w:hAnsi="Calibri" w:cs="Calibri"/>
                <w:i/>
              </w:rPr>
            </w:pPr>
            <w:r>
              <w:rPr>
                <w:rFonts w:ascii="Calibri" w:eastAsia="Calibri" w:hAnsi="Calibri" w:cs="Calibri"/>
              </w:rPr>
              <w:t>Music Subscriptions</w:t>
            </w:r>
          </w:p>
        </w:tc>
        <w:tc>
          <w:tcPr>
            <w:tcW w:w="902" w:type="dxa"/>
            <w:vAlign w:val="center"/>
          </w:tcPr>
          <w:p w14:paraId="465C58F3"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5FCD44BB" w14:textId="77777777" w:rsidR="00F2068D" w:rsidRDefault="00370E2C">
            <w:pPr>
              <w:spacing w:after="60"/>
              <w:rPr>
                <w:rFonts w:ascii="Calibri" w:eastAsia="Calibri" w:hAnsi="Calibri" w:cs="Calibri"/>
              </w:rPr>
            </w:pPr>
            <w:r>
              <w:rPr>
                <w:rFonts w:ascii="Calibri" w:eastAsia="Calibri" w:hAnsi="Calibri" w:cs="Calibri"/>
              </w:rPr>
              <w:t>Other expenses</w:t>
            </w:r>
          </w:p>
        </w:tc>
        <w:tc>
          <w:tcPr>
            <w:tcW w:w="1168" w:type="dxa"/>
            <w:vAlign w:val="center"/>
          </w:tcPr>
          <w:p w14:paraId="60D2ADB2"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46D6B32B" w14:textId="77777777">
        <w:trPr>
          <w:gridAfter w:val="1"/>
          <w:wAfter w:w="86" w:type="dxa"/>
          <w:trHeight w:val="440"/>
        </w:trPr>
        <w:tc>
          <w:tcPr>
            <w:tcW w:w="9631" w:type="dxa"/>
            <w:gridSpan w:val="3"/>
            <w:vAlign w:val="center"/>
          </w:tcPr>
          <w:p w14:paraId="7C28DF80" w14:textId="77777777" w:rsidR="00F2068D" w:rsidRDefault="00370E2C" w:rsidP="00872AE0">
            <w:pPr>
              <w:spacing w:after="60"/>
              <w:rPr>
                <w:rFonts w:ascii="Calibri" w:eastAsia="Calibri" w:hAnsi="Calibri" w:cs="Calibri"/>
              </w:rPr>
            </w:pPr>
            <w:r>
              <w:rPr>
                <w:rFonts w:ascii="Calibri" w:eastAsia="Calibri" w:hAnsi="Calibri" w:cs="Calibri"/>
                <w:b/>
              </w:rPr>
              <w:t>Total Operating deduction</w:t>
            </w:r>
            <w:r>
              <w:rPr>
                <w:rFonts w:ascii="Calibri" w:eastAsia="Calibri" w:hAnsi="Calibri" w:cs="Calibri"/>
              </w:rPr>
              <w:t xml:space="preserve"> (Total of all the above amounts)</w:t>
            </w:r>
          </w:p>
        </w:tc>
        <w:tc>
          <w:tcPr>
            <w:tcW w:w="1168" w:type="dxa"/>
            <w:vAlign w:val="center"/>
          </w:tcPr>
          <w:p w14:paraId="471334A0"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5998BE72" w14:textId="77777777">
        <w:trPr>
          <w:trHeight w:val="1367"/>
        </w:trPr>
        <w:tc>
          <w:tcPr>
            <w:tcW w:w="10885" w:type="dxa"/>
            <w:gridSpan w:val="5"/>
            <w:tcBorders>
              <w:bottom w:val="single" w:sz="4" w:space="0" w:color="000000"/>
            </w:tcBorders>
            <w:shd w:val="clear" w:color="auto" w:fill="0070C0"/>
            <w:vAlign w:val="center"/>
          </w:tcPr>
          <w:p w14:paraId="35A458AE" w14:textId="77777777" w:rsidR="00F2068D" w:rsidRDefault="00370E2C">
            <w:pPr>
              <w:spacing w:after="60"/>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VEHICLE EXPENSE DEDUCTION</w:t>
            </w:r>
          </w:p>
          <w:p w14:paraId="7CEADFCD" w14:textId="77777777" w:rsidR="00F2068D" w:rsidRPr="00872AE0" w:rsidRDefault="00370E2C">
            <w:pPr>
              <w:spacing w:after="60"/>
              <w:rPr>
                <w:rFonts w:ascii="Calibri" w:eastAsia="Calibri" w:hAnsi="Calibri" w:cs="Calibri"/>
                <w:color w:val="FFFFFF"/>
                <w:sz w:val="23"/>
                <w:szCs w:val="23"/>
              </w:rPr>
            </w:pPr>
            <w:r w:rsidRPr="00872AE0">
              <w:rPr>
                <w:rFonts w:ascii="Calibri" w:eastAsia="Calibri" w:hAnsi="Calibri" w:cs="Calibri"/>
                <w:color w:val="FFFFFF"/>
                <w:sz w:val="23"/>
                <w:szCs w:val="23"/>
              </w:rPr>
              <w:t>Vehicle expenses are costs associated with using your car. To claim the deduction, record the expense on Schedule C of your taxes under Total Car and Truck expenses.</w:t>
            </w:r>
          </w:p>
        </w:tc>
      </w:tr>
      <w:tr w:rsidR="00F2068D" w14:paraId="2E66A57C" w14:textId="77777777">
        <w:trPr>
          <w:trHeight w:val="1610"/>
        </w:trPr>
        <w:tc>
          <w:tcPr>
            <w:tcW w:w="10885" w:type="dxa"/>
            <w:gridSpan w:val="5"/>
            <w:shd w:val="clear" w:color="auto" w:fill="D9D9D9"/>
            <w:vAlign w:val="center"/>
          </w:tcPr>
          <w:p w14:paraId="53CF08BC" w14:textId="77777777" w:rsidR="00F2068D" w:rsidRDefault="00370E2C">
            <w:pPr>
              <w:spacing w:after="60"/>
              <w:rPr>
                <w:rFonts w:ascii="Calibri" w:eastAsia="Calibri" w:hAnsi="Calibri" w:cs="Calibri"/>
                <w:b/>
                <w:sz w:val="24"/>
                <w:szCs w:val="24"/>
              </w:rPr>
            </w:pPr>
            <w:r>
              <w:rPr>
                <w:rFonts w:ascii="Calibri" w:eastAsia="Calibri" w:hAnsi="Calibri" w:cs="Calibri"/>
                <w:b/>
                <w:sz w:val="24"/>
                <w:szCs w:val="24"/>
              </w:rPr>
              <w:t>Option 1: Standard Mileage</w:t>
            </w:r>
          </w:p>
          <w:p w14:paraId="488EEEA9" w14:textId="0D722326" w:rsidR="00F2068D" w:rsidRDefault="00370E2C">
            <w:pPr>
              <w:spacing w:after="60"/>
              <w:rPr>
                <w:rFonts w:ascii="Calibri" w:eastAsia="Calibri" w:hAnsi="Calibri" w:cs="Calibri"/>
                <w:sz w:val="24"/>
                <w:szCs w:val="24"/>
              </w:rPr>
            </w:pPr>
            <w:r>
              <w:rPr>
                <w:rFonts w:ascii="Calibri" w:eastAsia="Calibri" w:hAnsi="Calibri" w:cs="Calibri"/>
                <w:sz w:val="24"/>
                <w:szCs w:val="24"/>
              </w:rPr>
              <w:t>To use Standard Mileage deduction, multiply your business miles driven</w:t>
            </w:r>
            <w:r w:rsidR="008B1CF1">
              <w:rPr>
                <w:rFonts w:ascii="Calibri" w:eastAsia="Calibri" w:hAnsi="Calibri" w:cs="Calibri"/>
                <w:sz w:val="24"/>
                <w:szCs w:val="24"/>
              </w:rPr>
              <w:t xml:space="preserve"> </w:t>
            </w:r>
            <w:r>
              <w:rPr>
                <w:rFonts w:ascii="Calibri" w:eastAsia="Calibri" w:hAnsi="Calibri" w:cs="Calibri"/>
                <w:sz w:val="24"/>
                <w:szCs w:val="24"/>
              </w:rPr>
              <w:t>by 0.7</w:t>
            </w:r>
            <w:r w:rsidR="00ED634C">
              <w:rPr>
                <w:rFonts w:ascii="Calibri" w:eastAsia="Calibri" w:hAnsi="Calibri" w:cs="Calibri"/>
                <w:sz w:val="24"/>
                <w:szCs w:val="24"/>
              </w:rPr>
              <w:t>0</w:t>
            </w:r>
            <w:r>
              <w:rPr>
                <w:rFonts w:ascii="Calibri" w:eastAsia="Calibri" w:hAnsi="Calibri" w:cs="Calibri"/>
                <w:sz w:val="24"/>
                <w:szCs w:val="24"/>
              </w:rPr>
              <w:t xml:space="preserve"> cents. This amount includes all driving costs such as gas, repairs/maintenance, and depreciation. This is the more common and easiest option. Most drivers will claim a larger deduction using this method.</w:t>
            </w:r>
          </w:p>
        </w:tc>
      </w:tr>
      <w:tr w:rsidR="00F2068D" w14:paraId="5D0ABA7C" w14:textId="77777777" w:rsidTr="00957632">
        <w:trPr>
          <w:trHeight w:val="440"/>
        </w:trPr>
        <w:tc>
          <w:tcPr>
            <w:tcW w:w="4410" w:type="dxa"/>
            <w:vAlign w:val="center"/>
          </w:tcPr>
          <w:p w14:paraId="32E74297" w14:textId="75CA13A0" w:rsidR="00F2068D" w:rsidRDefault="00370E2C">
            <w:pPr>
              <w:spacing w:after="60"/>
              <w:rPr>
                <w:rFonts w:ascii="Calibri" w:eastAsia="Calibri" w:hAnsi="Calibri" w:cs="Calibri"/>
                <w:i/>
              </w:rPr>
            </w:pPr>
            <w:r>
              <w:rPr>
                <w:rFonts w:ascii="Calibri" w:eastAsia="Calibri" w:hAnsi="Calibri" w:cs="Calibri"/>
              </w:rPr>
              <w:t>Mileage</w:t>
            </w:r>
            <w:r>
              <w:rPr>
                <w:rFonts w:ascii="Calibri" w:eastAsia="Calibri" w:hAnsi="Calibri" w:cs="Calibri"/>
              </w:rPr>
              <w:br/>
            </w:r>
            <w:r>
              <w:rPr>
                <w:rFonts w:ascii="Calibri" w:eastAsia="Calibri" w:hAnsi="Calibri" w:cs="Calibri"/>
                <w:i/>
              </w:rPr>
              <w:t>Multiply your business miles driven by 0.7</w:t>
            </w:r>
            <w:r w:rsidR="00CE12D1">
              <w:rPr>
                <w:rFonts w:ascii="Calibri" w:eastAsia="Calibri" w:hAnsi="Calibri" w:cs="Calibri"/>
                <w:i/>
              </w:rPr>
              <w:t>0</w:t>
            </w:r>
            <w:r>
              <w:rPr>
                <w:rFonts w:ascii="Calibri" w:eastAsia="Calibri" w:hAnsi="Calibri" w:cs="Calibri"/>
                <w:i/>
              </w:rPr>
              <w:t xml:space="preserve"> cents.</w:t>
            </w:r>
          </w:p>
        </w:tc>
        <w:tc>
          <w:tcPr>
            <w:tcW w:w="902" w:type="dxa"/>
            <w:vAlign w:val="center"/>
          </w:tcPr>
          <w:p w14:paraId="6CF26BB3"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2B1AB1DB" w14:textId="77777777" w:rsidR="00F2068D" w:rsidRDefault="00370E2C">
            <w:pPr>
              <w:spacing w:after="60"/>
              <w:rPr>
                <w:rFonts w:ascii="Calibri" w:eastAsia="Calibri" w:hAnsi="Calibri" w:cs="Calibri"/>
              </w:rPr>
            </w:pPr>
            <w:r>
              <w:rPr>
                <w:rFonts w:ascii="Calibri" w:eastAsia="Calibri" w:hAnsi="Calibri" w:cs="Calibri"/>
              </w:rPr>
              <w:t>Parking</w:t>
            </w:r>
          </w:p>
        </w:tc>
        <w:tc>
          <w:tcPr>
            <w:tcW w:w="1254" w:type="dxa"/>
            <w:gridSpan w:val="2"/>
            <w:vAlign w:val="center"/>
          </w:tcPr>
          <w:p w14:paraId="3A25F3E7"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2F7C20F1" w14:textId="77777777" w:rsidTr="00957632">
        <w:trPr>
          <w:trHeight w:val="440"/>
        </w:trPr>
        <w:tc>
          <w:tcPr>
            <w:tcW w:w="4410" w:type="dxa"/>
            <w:vAlign w:val="center"/>
          </w:tcPr>
          <w:p w14:paraId="7FA11184" w14:textId="77777777" w:rsidR="00F2068D" w:rsidRDefault="00370E2C">
            <w:pPr>
              <w:spacing w:after="60"/>
              <w:rPr>
                <w:rFonts w:ascii="Calibri" w:eastAsia="Calibri" w:hAnsi="Calibri" w:cs="Calibri"/>
              </w:rPr>
            </w:pPr>
            <w:r>
              <w:rPr>
                <w:rFonts w:ascii="Calibri" w:eastAsia="Calibri" w:hAnsi="Calibri" w:cs="Calibri"/>
              </w:rPr>
              <w:t xml:space="preserve">Tolls </w:t>
            </w:r>
          </w:p>
        </w:tc>
        <w:tc>
          <w:tcPr>
            <w:tcW w:w="902" w:type="dxa"/>
            <w:vAlign w:val="center"/>
          </w:tcPr>
          <w:p w14:paraId="6129F96D"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2252A9D5" w14:textId="77777777" w:rsidR="00F2068D" w:rsidRDefault="00F2068D">
            <w:pPr>
              <w:spacing w:after="60"/>
              <w:rPr>
                <w:rFonts w:ascii="Calibri" w:eastAsia="Calibri" w:hAnsi="Calibri" w:cs="Calibri"/>
              </w:rPr>
            </w:pPr>
          </w:p>
        </w:tc>
        <w:tc>
          <w:tcPr>
            <w:tcW w:w="1254" w:type="dxa"/>
            <w:gridSpan w:val="2"/>
            <w:vAlign w:val="center"/>
          </w:tcPr>
          <w:p w14:paraId="584A250C" w14:textId="77777777" w:rsidR="00F2068D" w:rsidRDefault="00F2068D">
            <w:pPr>
              <w:spacing w:after="60"/>
              <w:rPr>
                <w:rFonts w:ascii="Calibri" w:eastAsia="Calibri" w:hAnsi="Calibri" w:cs="Calibri"/>
              </w:rPr>
            </w:pPr>
          </w:p>
        </w:tc>
      </w:tr>
      <w:tr w:rsidR="00F2068D" w14:paraId="658341F4" w14:textId="77777777">
        <w:trPr>
          <w:trHeight w:val="440"/>
        </w:trPr>
        <w:tc>
          <w:tcPr>
            <w:tcW w:w="9631" w:type="dxa"/>
            <w:gridSpan w:val="3"/>
            <w:vAlign w:val="center"/>
          </w:tcPr>
          <w:p w14:paraId="48088063" w14:textId="77777777" w:rsidR="00F2068D" w:rsidRDefault="00370E2C" w:rsidP="00872AE0">
            <w:pPr>
              <w:spacing w:after="60"/>
              <w:rPr>
                <w:rFonts w:ascii="Calibri" w:eastAsia="Calibri" w:hAnsi="Calibri" w:cs="Calibri"/>
              </w:rPr>
            </w:pPr>
            <w:r>
              <w:rPr>
                <w:rFonts w:ascii="Calibri" w:eastAsia="Calibri" w:hAnsi="Calibri" w:cs="Calibri"/>
                <w:b/>
              </w:rPr>
              <w:t>Total Standard Mileage deduction</w:t>
            </w:r>
            <w:r>
              <w:rPr>
                <w:rFonts w:ascii="Calibri" w:eastAsia="Calibri" w:hAnsi="Calibri" w:cs="Calibri"/>
              </w:rPr>
              <w:t xml:space="preserve"> (Total of all the above amounts)</w:t>
            </w:r>
          </w:p>
        </w:tc>
        <w:tc>
          <w:tcPr>
            <w:tcW w:w="1254" w:type="dxa"/>
            <w:gridSpan w:val="2"/>
            <w:vAlign w:val="center"/>
          </w:tcPr>
          <w:p w14:paraId="093230B5"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53D3504E" w14:textId="77777777">
        <w:trPr>
          <w:trHeight w:val="2150"/>
        </w:trPr>
        <w:tc>
          <w:tcPr>
            <w:tcW w:w="10885" w:type="dxa"/>
            <w:gridSpan w:val="5"/>
            <w:shd w:val="clear" w:color="auto" w:fill="D9D9D9"/>
            <w:vAlign w:val="center"/>
          </w:tcPr>
          <w:p w14:paraId="7786224D" w14:textId="77777777" w:rsidR="00F2068D" w:rsidRDefault="00370E2C">
            <w:pPr>
              <w:spacing w:after="60"/>
              <w:rPr>
                <w:rFonts w:ascii="Calibri" w:eastAsia="Calibri" w:hAnsi="Calibri" w:cs="Calibri"/>
                <w:b/>
                <w:sz w:val="24"/>
                <w:szCs w:val="24"/>
              </w:rPr>
            </w:pPr>
            <w:r>
              <w:rPr>
                <w:rFonts w:ascii="Calibri" w:eastAsia="Calibri" w:hAnsi="Calibri" w:cs="Calibri"/>
                <w:b/>
                <w:sz w:val="24"/>
                <w:szCs w:val="24"/>
              </w:rPr>
              <w:t>Option 2: Actual Car Expenses</w:t>
            </w:r>
          </w:p>
          <w:p w14:paraId="6FDEDD0E" w14:textId="77777777" w:rsidR="00F2068D" w:rsidRDefault="00370E2C">
            <w:pPr>
              <w:spacing w:after="60"/>
              <w:rPr>
                <w:rFonts w:ascii="Calibri" w:eastAsia="Calibri" w:hAnsi="Calibri" w:cs="Calibri"/>
                <w:b/>
                <w:sz w:val="24"/>
                <w:szCs w:val="24"/>
              </w:rPr>
            </w:pPr>
            <w:r>
              <w:rPr>
                <w:rFonts w:ascii="Calibri" w:eastAsia="Calibri" w:hAnsi="Calibri" w:cs="Calibri"/>
                <w:sz w:val="24"/>
                <w:szCs w:val="24"/>
              </w:rPr>
              <w:t xml:space="preserve">To use Actual Car Expenses, you track the cost you spent to drive, including (but not limited to) gas, car maintenance, etc. You can also include vehicle depreciation. Tracking actual car expenses requires detailed record-keeping, so you may want to seek professional tax help for this method. </w:t>
            </w:r>
            <w:r>
              <w:rPr>
                <w:rFonts w:ascii="Calibri" w:eastAsia="Calibri" w:hAnsi="Calibri" w:cs="Calibri"/>
                <w:b/>
                <w:sz w:val="24"/>
                <w:szCs w:val="24"/>
              </w:rPr>
              <w:t xml:space="preserve">Note: If you also use this vehicle for personal use, the deduction will be based on the percentage that is used for your driving business. </w:t>
            </w:r>
          </w:p>
        </w:tc>
      </w:tr>
      <w:tr w:rsidR="00F2068D" w14:paraId="4FD73D44" w14:textId="77777777" w:rsidTr="00957632">
        <w:trPr>
          <w:trHeight w:val="440"/>
        </w:trPr>
        <w:tc>
          <w:tcPr>
            <w:tcW w:w="4410" w:type="dxa"/>
            <w:vAlign w:val="center"/>
          </w:tcPr>
          <w:p w14:paraId="6CBCA1AA" w14:textId="77777777" w:rsidR="00F2068D" w:rsidRDefault="00370E2C">
            <w:pPr>
              <w:spacing w:after="60"/>
              <w:rPr>
                <w:rFonts w:ascii="Calibri" w:eastAsia="Calibri" w:hAnsi="Calibri" w:cs="Calibri"/>
              </w:rPr>
            </w:pPr>
            <w:r>
              <w:rPr>
                <w:rFonts w:ascii="Calibri" w:eastAsia="Calibri" w:hAnsi="Calibri" w:cs="Calibri"/>
              </w:rPr>
              <w:t>Gas</w:t>
            </w:r>
          </w:p>
        </w:tc>
        <w:tc>
          <w:tcPr>
            <w:tcW w:w="902" w:type="dxa"/>
            <w:vAlign w:val="center"/>
          </w:tcPr>
          <w:p w14:paraId="1B92F517"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6FD1306B" w14:textId="77777777" w:rsidR="00F2068D" w:rsidRDefault="00370E2C">
            <w:pPr>
              <w:spacing w:after="60"/>
              <w:rPr>
                <w:rFonts w:ascii="Calibri" w:eastAsia="Calibri" w:hAnsi="Calibri" w:cs="Calibri"/>
              </w:rPr>
            </w:pPr>
            <w:r>
              <w:rPr>
                <w:rFonts w:ascii="Calibri" w:eastAsia="Calibri" w:hAnsi="Calibri" w:cs="Calibri"/>
              </w:rPr>
              <w:t>Repairs/Maintenance</w:t>
            </w:r>
          </w:p>
        </w:tc>
        <w:tc>
          <w:tcPr>
            <w:tcW w:w="1254" w:type="dxa"/>
            <w:gridSpan w:val="2"/>
            <w:vAlign w:val="center"/>
          </w:tcPr>
          <w:p w14:paraId="473B7A7F"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313713DA" w14:textId="77777777" w:rsidTr="00957632">
        <w:trPr>
          <w:trHeight w:val="1340"/>
        </w:trPr>
        <w:tc>
          <w:tcPr>
            <w:tcW w:w="4410" w:type="dxa"/>
            <w:vAlign w:val="center"/>
          </w:tcPr>
          <w:p w14:paraId="0F563F76" w14:textId="77777777" w:rsidR="00F2068D" w:rsidRDefault="00370E2C">
            <w:pPr>
              <w:spacing w:after="60"/>
              <w:rPr>
                <w:rFonts w:ascii="Calibri" w:eastAsia="Calibri" w:hAnsi="Calibri" w:cs="Calibri"/>
              </w:rPr>
            </w:pPr>
            <w:r>
              <w:rPr>
                <w:rFonts w:ascii="Calibri" w:eastAsia="Calibri" w:hAnsi="Calibri" w:cs="Calibri"/>
              </w:rPr>
              <w:t>Vehicle depreciation</w:t>
            </w:r>
            <w:r>
              <w:rPr>
                <w:rFonts w:ascii="Calibri" w:eastAsia="Calibri" w:hAnsi="Calibri" w:cs="Calibri"/>
              </w:rPr>
              <w:br/>
            </w:r>
            <w:r>
              <w:rPr>
                <w:rFonts w:ascii="Calibri" w:eastAsia="Calibri" w:hAnsi="Calibri" w:cs="Calibri"/>
                <w:i/>
              </w:rPr>
              <w:t>Vehicle depreciation is the decline in your car’s value. This figure is complex to calculate—seek professional help.</w:t>
            </w:r>
          </w:p>
        </w:tc>
        <w:tc>
          <w:tcPr>
            <w:tcW w:w="902" w:type="dxa"/>
            <w:vAlign w:val="center"/>
          </w:tcPr>
          <w:p w14:paraId="7ACD389A"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2E0168A1" w14:textId="77777777" w:rsidR="00F2068D" w:rsidRDefault="00370E2C">
            <w:pPr>
              <w:spacing w:after="60"/>
              <w:rPr>
                <w:rFonts w:ascii="Calibri" w:eastAsia="Calibri" w:hAnsi="Calibri" w:cs="Calibri"/>
              </w:rPr>
            </w:pPr>
            <w:r>
              <w:rPr>
                <w:rFonts w:ascii="Calibri" w:eastAsia="Calibri" w:hAnsi="Calibri" w:cs="Calibri"/>
              </w:rPr>
              <w:t>License Fees</w:t>
            </w:r>
          </w:p>
        </w:tc>
        <w:tc>
          <w:tcPr>
            <w:tcW w:w="1254" w:type="dxa"/>
            <w:gridSpan w:val="2"/>
            <w:vAlign w:val="center"/>
          </w:tcPr>
          <w:p w14:paraId="0717A58F"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718D0722" w14:textId="77777777" w:rsidTr="00957632">
        <w:trPr>
          <w:trHeight w:val="440"/>
        </w:trPr>
        <w:tc>
          <w:tcPr>
            <w:tcW w:w="4410" w:type="dxa"/>
            <w:vAlign w:val="center"/>
          </w:tcPr>
          <w:p w14:paraId="29014ED0" w14:textId="77777777" w:rsidR="00F2068D" w:rsidRDefault="00370E2C">
            <w:pPr>
              <w:spacing w:after="60"/>
              <w:rPr>
                <w:rFonts w:ascii="Calibri" w:eastAsia="Calibri" w:hAnsi="Calibri" w:cs="Calibri"/>
              </w:rPr>
            </w:pPr>
            <w:r>
              <w:rPr>
                <w:rFonts w:ascii="Calibri" w:eastAsia="Calibri" w:hAnsi="Calibri" w:cs="Calibri"/>
              </w:rPr>
              <w:t>Tolls</w:t>
            </w:r>
          </w:p>
        </w:tc>
        <w:tc>
          <w:tcPr>
            <w:tcW w:w="902" w:type="dxa"/>
            <w:vAlign w:val="center"/>
          </w:tcPr>
          <w:p w14:paraId="32395961"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5D26B395" w14:textId="77777777" w:rsidR="00F2068D" w:rsidRDefault="00370E2C">
            <w:pPr>
              <w:spacing w:after="60"/>
              <w:rPr>
                <w:rFonts w:ascii="Calibri" w:eastAsia="Calibri" w:hAnsi="Calibri" w:cs="Calibri"/>
              </w:rPr>
            </w:pPr>
            <w:r>
              <w:rPr>
                <w:rFonts w:ascii="Calibri" w:eastAsia="Calibri" w:hAnsi="Calibri" w:cs="Calibri"/>
              </w:rPr>
              <w:t>Parking</w:t>
            </w:r>
          </w:p>
        </w:tc>
        <w:tc>
          <w:tcPr>
            <w:tcW w:w="1254" w:type="dxa"/>
            <w:gridSpan w:val="2"/>
            <w:vAlign w:val="center"/>
          </w:tcPr>
          <w:p w14:paraId="30C430B3"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173EEBAA" w14:textId="77777777" w:rsidTr="00957632">
        <w:trPr>
          <w:trHeight w:val="440"/>
        </w:trPr>
        <w:tc>
          <w:tcPr>
            <w:tcW w:w="4410" w:type="dxa"/>
            <w:vAlign w:val="center"/>
          </w:tcPr>
          <w:p w14:paraId="4A57A7D3" w14:textId="77777777" w:rsidR="00F2068D" w:rsidRDefault="00370E2C">
            <w:pPr>
              <w:spacing w:after="60"/>
              <w:rPr>
                <w:rFonts w:ascii="Calibri" w:eastAsia="Calibri" w:hAnsi="Calibri" w:cs="Calibri"/>
              </w:rPr>
            </w:pPr>
            <w:r>
              <w:rPr>
                <w:rFonts w:ascii="Calibri" w:eastAsia="Calibri" w:hAnsi="Calibri" w:cs="Calibri"/>
              </w:rPr>
              <w:t>Insurance</w:t>
            </w:r>
          </w:p>
        </w:tc>
        <w:tc>
          <w:tcPr>
            <w:tcW w:w="902" w:type="dxa"/>
            <w:vAlign w:val="center"/>
          </w:tcPr>
          <w:p w14:paraId="1FCE28E3"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43036122" w14:textId="77777777" w:rsidR="00F2068D" w:rsidRDefault="00370E2C">
            <w:pPr>
              <w:spacing w:after="60"/>
              <w:rPr>
                <w:rFonts w:ascii="Calibri" w:eastAsia="Calibri" w:hAnsi="Calibri" w:cs="Calibri"/>
              </w:rPr>
            </w:pPr>
            <w:r>
              <w:rPr>
                <w:rFonts w:ascii="Calibri" w:eastAsia="Calibri" w:hAnsi="Calibri" w:cs="Calibri"/>
              </w:rPr>
              <w:t>Personal Property Taxes paid</w:t>
            </w:r>
          </w:p>
        </w:tc>
        <w:tc>
          <w:tcPr>
            <w:tcW w:w="1254" w:type="dxa"/>
            <w:gridSpan w:val="2"/>
            <w:vAlign w:val="center"/>
          </w:tcPr>
          <w:p w14:paraId="73B238EE"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4F90081C" w14:textId="77777777" w:rsidTr="00957632">
        <w:trPr>
          <w:trHeight w:val="440"/>
        </w:trPr>
        <w:tc>
          <w:tcPr>
            <w:tcW w:w="4410" w:type="dxa"/>
            <w:vAlign w:val="center"/>
          </w:tcPr>
          <w:p w14:paraId="63E38D21" w14:textId="77777777" w:rsidR="00F2068D" w:rsidRDefault="00370E2C">
            <w:pPr>
              <w:spacing w:after="60"/>
              <w:rPr>
                <w:rFonts w:ascii="Calibri" w:eastAsia="Calibri" w:hAnsi="Calibri" w:cs="Calibri"/>
              </w:rPr>
            </w:pPr>
            <w:r>
              <w:rPr>
                <w:rFonts w:ascii="Calibri" w:eastAsia="Calibri" w:hAnsi="Calibri" w:cs="Calibri"/>
              </w:rPr>
              <w:t>Roadside Assistance plans</w:t>
            </w:r>
          </w:p>
        </w:tc>
        <w:tc>
          <w:tcPr>
            <w:tcW w:w="902" w:type="dxa"/>
            <w:vAlign w:val="center"/>
          </w:tcPr>
          <w:p w14:paraId="2BAA29EB"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3A16EAAC" w14:textId="77777777" w:rsidR="00F2068D" w:rsidRDefault="00370E2C">
            <w:pPr>
              <w:spacing w:after="60"/>
              <w:rPr>
                <w:rFonts w:ascii="Calibri" w:eastAsia="Calibri" w:hAnsi="Calibri" w:cs="Calibri"/>
              </w:rPr>
            </w:pPr>
            <w:r>
              <w:rPr>
                <w:rFonts w:ascii="Calibri" w:eastAsia="Calibri" w:hAnsi="Calibri" w:cs="Calibri"/>
              </w:rPr>
              <w:t>Lease payments</w:t>
            </w:r>
          </w:p>
        </w:tc>
        <w:tc>
          <w:tcPr>
            <w:tcW w:w="1254" w:type="dxa"/>
            <w:gridSpan w:val="2"/>
            <w:vAlign w:val="center"/>
          </w:tcPr>
          <w:p w14:paraId="1C359B35"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4D5F03AE" w14:textId="77777777" w:rsidTr="00957632">
        <w:trPr>
          <w:trHeight w:val="440"/>
        </w:trPr>
        <w:tc>
          <w:tcPr>
            <w:tcW w:w="4410" w:type="dxa"/>
            <w:vAlign w:val="center"/>
          </w:tcPr>
          <w:p w14:paraId="6393FB6D" w14:textId="77777777" w:rsidR="00F2068D" w:rsidRDefault="00370E2C">
            <w:pPr>
              <w:spacing w:after="60"/>
              <w:rPr>
                <w:rFonts w:ascii="Calibri" w:eastAsia="Calibri" w:hAnsi="Calibri" w:cs="Calibri"/>
              </w:rPr>
            </w:pPr>
            <w:r>
              <w:rPr>
                <w:rFonts w:ascii="Calibri" w:eastAsia="Calibri" w:hAnsi="Calibri" w:cs="Calibri"/>
              </w:rPr>
              <w:t>Car washing</w:t>
            </w:r>
          </w:p>
        </w:tc>
        <w:tc>
          <w:tcPr>
            <w:tcW w:w="902" w:type="dxa"/>
            <w:vAlign w:val="center"/>
          </w:tcPr>
          <w:p w14:paraId="3F217BF5" w14:textId="77777777" w:rsidR="00F2068D" w:rsidRDefault="00370E2C">
            <w:pPr>
              <w:spacing w:after="60"/>
              <w:rPr>
                <w:rFonts w:ascii="Calibri" w:eastAsia="Calibri" w:hAnsi="Calibri" w:cs="Calibri"/>
              </w:rPr>
            </w:pPr>
            <w:r>
              <w:rPr>
                <w:rFonts w:ascii="Calibri" w:eastAsia="Calibri" w:hAnsi="Calibri" w:cs="Calibri"/>
              </w:rPr>
              <w:t>$</w:t>
            </w:r>
          </w:p>
        </w:tc>
        <w:tc>
          <w:tcPr>
            <w:tcW w:w="4319" w:type="dxa"/>
            <w:vAlign w:val="center"/>
          </w:tcPr>
          <w:p w14:paraId="029D4D69" w14:textId="77777777" w:rsidR="00F2068D" w:rsidRDefault="00370E2C">
            <w:pPr>
              <w:spacing w:after="60"/>
              <w:rPr>
                <w:rFonts w:ascii="Calibri" w:eastAsia="Calibri" w:hAnsi="Calibri" w:cs="Calibri"/>
                <w:i/>
              </w:rPr>
            </w:pPr>
            <w:r>
              <w:rPr>
                <w:rFonts w:ascii="Calibri" w:eastAsia="Calibri" w:hAnsi="Calibri" w:cs="Calibri"/>
              </w:rPr>
              <w:t>Other car expenses</w:t>
            </w:r>
            <w:r>
              <w:rPr>
                <w:rFonts w:ascii="Calibri" w:eastAsia="Calibri" w:hAnsi="Calibri" w:cs="Calibri"/>
              </w:rPr>
              <w:br/>
            </w:r>
            <w:r>
              <w:rPr>
                <w:rFonts w:ascii="Calibri" w:eastAsia="Calibri" w:hAnsi="Calibri" w:cs="Calibri"/>
                <w:i/>
              </w:rPr>
              <w:t>For example, tires or towing</w:t>
            </w:r>
          </w:p>
        </w:tc>
        <w:tc>
          <w:tcPr>
            <w:tcW w:w="1254" w:type="dxa"/>
            <w:gridSpan w:val="2"/>
            <w:vAlign w:val="center"/>
          </w:tcPr>
          <w:p w14:paraId="67AF5BBB" w14:textId="77777777" w:rsidR="00F2068D" w:rsidRDefault="00370E2C">
            <w:pPr>
              <w:spacing w:after="60"/>
              <w:rPr>
                <w:rFonts w:ascii="Calibri" w:eastAsia="Calibri" w:hAnsi="Calibri" w:cs="Calibri"/>
              </w:rPr>
            </w:pPr>
            <w:r>
              <w:rPr>
                <w:rFonts w:ascii="Calibri" w:eastAsia="Calibri" w:hAnsi="Calibri" w:cs="Calibri"/>
              </w:rPr>
              <w:t>$</w:t>
            </w:r>
          </w:p>
        </w:tc>
      </w:tr>
      <w:tr w:rsidR="00F2068D" w14:paraId="6F60FA78" w14:textId="77777777">
        <w:trPr>
          <w:trHeight w:val="440"/>
        </w:trPr>
        <w:tc>
          <w:tcPr>
            <w:tcW w:w="9631" w:type="dxa"/>
            <w:gridSpan w:val="3"/>
            <w:vAlign w:val="center"/>
          </w:tcPr>
          <w:p w14:paraId="511D0686" w14:textId="77777777" w:rsidR="00F2068D" w:rsidRDefault="00370E2C" w:rsidP="00872AE0">
            <w:pPr>
              <w:spacing w:after="60"/>
              <w:rPr>
                <w:rFonts w:ascii="Calibri" w:eastAsia="Calibri" w:hAnsi="Calibri" w:cs="Calibri"/>
              </w:rPr>
            </w:pPr>
            <w:r>
              <w:rPr>
                <w:rFonts w:ascii="Calibri" w:eastAsia="Calibri" w:hAnsi="Calibri" w:cs="Calibri"/>
                <w:b/>
              </w:rPr>
              <w:t>Total Actual Car deduction</w:t>
            </w:r>
            <w:r>
              <w:rPr>
                <w:rFonts w:ascii="Calibri" w:eastAsia="Calibri" w:hAnsi="Calibri" w:cs="Calibri"/>
              </w:rPr>
              <w:t xml:space="preserve"> (Total of all the above amounts)</w:t>
            </w:r>
          </w:p>
        </w:tc>
        <w:tc>
          <w:tcPr>
            <w:tcW w:w="1254" w:type="dxa"/>
            <w:gridSpan w:val="2"/>
            <w:vAlign w:val="center"/>
          </w:tcPr>
          <w:p w14:paraId="61901420" w14:textId="77777777" w:rsidR="00F2068D" w:rsidRDefault="00370E2C">
            <w:pPr>
              <w:spacing w:after="60"/>
              <w:rPr>
                <w:rFonts w:ascii="Calibri" w:eastAsia="Calibri" w:hAnsi="Calibri" w:cs="Calibri"/>
              </w:rPr>
            </w:pPr>
            <w:r>
              <w:rPr>
                <w:rFonts w:ascii="Calibri" w:eastAsia="Calibri" w:hAnsi="Calibri" w:cs="Calibri"/>
              </w:rPr>
              <w:t>$</w:t>
            </w:r>
          </w:p>
        </w:tc>
      </w:tr>
    </w:tbl>
    <w:p w14:paraId="7675CE8B" w14:textId="77777777" w:rsidR="00F2068D" w:rsidRDefault="00F2068D">
      <w:pPr>
        <w:spacing w:after="60"/>
        <w:rPr>
          <w:rFonts w:ascii="Calibri" w:eastAsia="Calibri" w:hAnsi="Calibri" w:cs="Calibri"/>
          <w:sz w:val="20"/>
          <w:szCs w:val="20"/>
        </w:rPr>
      </w:pPr>
    </w:p>
    <w:p w14:paraId="20819B91" w14:textId="77777777" w:rsidR="00F2068D" w:rsidRDefault="00F2068D">
      <w:pPr>
        <w:spacing w:after="60"/>
        <w:rPr>
          <w:rFonts w:ascii="Calibri" w:eastAsia="Calibri" w:hAnsi="Calibri" w:cs="Calibri"/>
          <w:sz w:val="20"/>
          <w:szCs w:val="20"/>
        </w:rPr>
      </w:pPr>
    </w:p>
    <w:p w14:paraId="2739C0E6" w14:textId="77777777" w:rsidR="00F2068D" w:rsidRDefault="00F2068D">
      <w:pPr>
        <w:spacing w:after="60"/>
        <w:rPr>
          <w:rFonts w:ascii="Calibri" w:eastAsia="Calibri" w:hAnsi="Calibri" w:cs="Calibri"/>
          <w:sz w:val="20"/>
          <w:szCs w:val="20"/>
        </w:rPr>
      </w:pPr>
    </w:p>
    <w:p w14:paraId="667857BC" w14:textId="77777777" w:rsidR="00370E2C" w:rsidRDefault="00370E2C">
      <w:pPr>
        <w:spacing w:after="60"/>
        <w:rPr>
          <w:rFonts w:ascii="Calibri" w:eastAsia="Calibri" w:hAnsi="Calibri" w:cs="Calibri"/>
          <w:sz w:val="20"/>
          <w:szCs w:val="20"/>
        </w:rPr>
      </w:pPr>
    </w:p>
    <w:p w14:paraId="0C87D090" w14:textId="77777777" w:rsidR="00872AE0" w:rsidRDefault="00872AE0">
      <w:pPr>
        <w:spacing w:after="60"/>
        <w:rPr>
          <w:rFonts w:ascii="Calibri" w:eastAsia="Calibri" w:hAnsi="Calibri" w:cs="Calibri"/>
          <w:sz w:val="20"/>
          <w:szCs w:val="20"/>
        </w:rPr>
      </w:pPr>
    </w:p>
    <w:p w14:paraId="5A74B9DF" w14:textId="77777777" w:rsidR="00872AE0" w:rsidRDefault="00872AE0">
      <w:pPr>
        <w:spacing w:after="60"/>
        <w:rPr>
          <w:rFonts w:ascii="Calibri" w:eastAsia="Calibri" w:hAnsi="Calibri" w:cs="Calibri"/>
          <w:sz w:val="20"/>
          <w:szCs w:val="20"/>
        </w:rPr>
      </w:pPr>
    </w:p>
    <w:p w14:paraId="16210F94" w14:textId="77777777" w:rsidR="00F2068D" w:rsidRDefault="00F2068D">
      <w:pPr>
        <w:spacing w:after="60"/>
        <w:rPr>
          <w:rFonts w:ascii="Calibri" w:eastAsia="Calibri" w:hAnsi="Calibri" w:cs="Calibri"/>
          <w:sz w:val="20"/>
          <w:szCs w:val="20"/>
        </w:rPr>
      </w:pPr>
    </w:p>
    <w:tbl>
      <w:tblPr>
        <w:tblStyle w:val="a3"/>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90"/>
      </w:tblGrid>
      <w:tr w:rsidR="00F2068D" w14:paraId="1E7A3153" w14:textId="77777777">
        <w:trPr>
          <w:trHeight w:val="363"/>
        </w:trPr>
        <w:tc>
          <w:tcPr>
            <w:tcW w:w="10890" w:type="dxa"/>
            <w:shd w:val="clear" w:color="auto" w:fill="0070C0"/>
            <w:vAlign w:val="center"/>
          </w:tcPr>
          <w:p w14:paraId="0D5F5CDD" w14:textId="77777777" w:rsidR="00F2068D" w:rsidRPr="00872AE0" w:rsidRDefault="00370E2C">
            <w:pPr>
              <w:spacing w:after="60"/>
              <w:jc w:val="center"/>
              <w:rPr>
                <w:rFonts w:ascii="Calibri" w:eastAsia="Calibri" w:hAnsi="Calibri" w:cs="Calibri"/>
                <w:b/>
                <w:color w:val="FFFFFF"/>
                <w:sz w:val="32"/>
                <w:szCs w:val="32"/>
              </w:rPr>
            </w:pPr>
            <w:r w:rsidRPr="00872AE0">
              <w:rPr>
                <w:rFonts w:ascii="Calibri" w:eastAsia="Calibri" w:hAnsi="Calibri" w:cs="Calibri"/>
                <w:b/>
                <w:color w:val="FFFFFF"/>
                <w:sz w:val="32"/>
                <w:szCs w:val="32"/>
              </w:rPr>
              <w:lastRenderedPageBreak/>
              <w:t>VEHICLE INFORMATION</w:t>
            </w:r>
          </w:p>
        </w:tc>
      </w:tr>
      <w:tr w:rsidR="00F2068D" w14:paraId="653C5821" w14:textId="77777777">
        <w:trPr>
          <w:trHeight w:val="432"/>
        </w:trPr>
        <w:tc>
          <w:tcPr>
            <w:tcW w:w="10890" w:type="dxa"/>
            <w:vAlign w:val="center"/>
          </w:tcPr>
          <w:p w14:paraId="50C308FB" w14:textId="77777777" w:rsidR="00F2068D" w:rsidRDefault="00370E2C">
            <w:pPr>
              <w:spacing w:after="60"/>
              <w:rPr>
                <w:rFonts w:ascii="Calibri" w:eastAsia="Calibri" w:hAnsi="Calibri" w:cs="Calibri"/>
              </w:rPr>
            </w:pPr>
            <w:r>
              <w:rPr>
                <w:rFonts w:ascii="Calibri" w:eastAsia="Calibri" w:hAnsi="Calibri" w:cs="Calibri"/>
                <w:b/>
              </w:rPr>
              <w:t>Month/day/year</w:t>
            </w:r>
            <w:r>
              <w:rPr>
                <w:rFonts w:ascii="Calibri" w:eastAsia="Calibri" w:hAnsi="Calibri" w:cs="Calibri"/>
              </w:rPr>
              <w:t xml:space="preserve"> vehicle </w:t>
            </w:r>
            <w:r>
              <w:rPr>
                <w:rFonts w:ascii="Calibri" w:eastAsia="Calibri" w:hAnsi="Calibri" w:cs="Calibri"/>
                <w:u w:val="single"/>
              </w:rPr>
              <w:t>first used for business</w:t>
            </w:r>
            <w:r>
              <w:rPr>
                <w:rFonts w:ascii="Calibri" w:eastAsia="Calibri" w:hAnsi="Calibri" w:cs="Calibri"/>
              </w:rPr>
              <w:t xml:space="preserve">:          /         /     </w:t>
            </w:r>
            <w:proofErr w:type="gramStart"/>
            <w:r>
              <w:rPr>
                <w:rFonts w:ascii="Calibri" w:eastAsia="Calibri" w:hAnsi="Calibri" w:cs="Calibri"/>
              </w:rPr>
              <w:t xml:space="preserve">   (</w:t>
            </w:r>
            <w:proofErr w:type="gramEnd"/>
            <w:r>
              <w:rPr>
                <w:rFonts w:ascii="Calibri" w:eastAsia="Calibri" w:hAnsi="Calibri" w:cs="Calibri"/>
              </w:rPr>
              <w:t xml:space="preserve">The very first time) </w:t>
            </w:r>
          </w:p>
        </w:tc>
      </w:tr>
      <w:tr w:rsidR="00F2068D" w14:paraId="468E88A5" w14:textId="77777777">
        <w:trPr>
          <w:trHeight w:val="432"/>
        </w:trPr>
        <w:tc>
          <w:tcPr>
            <w:tcW w:w="10890" w:type="dxa"/>
            <w:vAlign w:val="center"/>
          </w:tcPr>
          <w:p w14:paraId="570DC6C0" w14:textId="4067B8F2" w:rsidR="00F2068D" w:rsidRDefault="00370E2C">
            <w:pPr>
              <w:spacing w:after="60"/>
              <w:rPr>
                <w:rFonts w:ascii="Calibri" w:eastAsia="Calibri" w:hAnsi="Calibri" w:cs="Calibri"/>
              </w:rPr>
            </w:pPr>
            <w:r>
              <w:rPr>
                <w:rFonts w:ascii="Calibri" w:eastAsia="Calibri" w:hAnsi="Calibri" w:cs="Calibri"/>
              </w:rPr>
              <w:t>Mileage in 202</w:t>
            </w:r>
            <w:r w:rsidR="005F042E">
              <w:rPr>
                <w:rFonts w:ascii="Calibri" w:eastAsia="Calibri" w:hAnsi="Calibri" w:cs="Calibri"/>
              </w:rPr>
              <w:t>5</w:t>
            </w:r>
            <w:r>
              <w:rPr>
                <w:rFonts w:ascii="Calibri" w:eastAsia="Calibri" w:hAnsi="Calibri" w:cs="Calibri"/>
              </w:rPr>
              <w:t>: business miles __________    commuting miles____________   personal miles___________</w:t>
            </w:r>
          </w:p>
        </w:tc>
      </w:tr>
      <w:tr w:rsidR="00F2068D" w14:paraId="22CBE6A7" w14:textId="77777777">
        <w:trPr>
          <w:trHeight w:val="432"/>
        </w:trPr>
        <w:tc>
          <w:tcPr>
            <w:tcW w:w="10890" w:type="dxa"/>
            <w:vAlign w:val="center"/>
          </w:tcPr>
          <w:p w14:paraId="651CF410" w14:textId="77777777" w:rsidR="00F2068D" w:rsidRDefault="00370E2C">
            <w:pPr>
              <w:spacing w:after="60"/>
              <w:rPr>
                <w:rFonts w:ascii="Calibri" w:eastAsia="Calibri" w:hAnsi="Calibri" w:cs="Calibri"/>
              </w:rPr>
            </w:pPr>
            <w:r>
              <w:rPr>
                <w:rFonts w:ascii="Calibri" w:eastAsia="Calibri" w:hAnsi="Calibri" w:cs="Calibri"/>
              </w:rPr>
              <w:t>Interest paid on car loan: $</w:t>
            </w:r>
          </w:p>
        </w:tc>
      </w:tr>
      <w:tr w:rsidR="00F2068D" w14:paraId="069621A0" w14:textId="77777777">
        <w:trPr>
          <w:trHeight w:val="432"/>
        </w:trPr>
        <w:tc>
          <w:tcPr>
            <w:tcW w:w="10890" w:type="dxa"/>
            <w:vAlign w:val="center"/>
          </w:tcPr>
          <w:p w14:paraId="035C4A2C" w14:textId="77777777" w:rsidR="00F2068D" w:rsidRDefault="00370E2C">
            <w:pPr>
              <w:spacing w:after="60"/>
              <w:rPr>
                <w:rFonts w:ascii="Calibri" w:eastAsia="Calibri" w:hAnsi="Calibri" w:cs="Calibri"/>
              </w:rPr>
            </w:pPr>
            <w:r>
              <w:rPr>
                <w:rFonts w:ascii="Calibri" w:eastAsia="Calibri" w:hAnsi="Calibri" w:cs="Calibri"/>
              </w:rPr>
              <w:t xml:space="preserve">Do you (or your spouse) have another vehicle available for personal use?         </w:t>
            </w:r>
            <w:r>
              <w:rPr>
                <w:rFonts w:ascii="Symbol" w:eastAsia="Symbol" w:hAnsi="Symbol" w:cs="Symbol"/>
              </w:rPr>
              <w:t>•</w:t>
            </w:r>
            <w:r>
              <w:rPr>
                <w:rFonts w:ascii="Calibri" w:eastAsia="Calibri" w:hAnsi="Calibri" w:cs="Calibri"/>
              </w:rPr>
              <w:t xml:space="preserve"> Yes    </w:t>
            </w:r>
            <w:r>
              <w:rPr>
                <w:rFonts w:ascii="Symbol" w:eastAsia="Symbol" w:hAnsi="Symbol" w:cs="Symbol"/>
              </w:rPr>
              <w:t>•</w:t>
            </w:r>
            <w:r>
              <w:rPr>
                <w:rFonts w:ascii="Calibri" w:eastAsia="Calibri" w:hAnsi="Calibri" w:cs="Calibri"/>
              </w:rPr>
              <w:t xml:space="preserve"> No </w:t>
            </w:r>
          </w:p>
        </w:tc>
      </w:tr>
      <w:tr w:rsidR="00F2068D" w14:paraId="0AE301CD" w14:textId="77777777">
        <w:trPr>
          <w:trHeight w:val="432"/>
        </w:trPr>
        <w:tc>
          <w:tcPr>
            <w:tcW w:w="10890" w:type="dxa"/>
            <w:vAlign w:val="center"/>
          </w:tcPr>
          <w:p w14:paraId="4894ADF9" w14:textId="1CDA4D32" w:rsidR="00F2068D" w:rsidRDefault="00370E2C">
            <w:pPr>
              <w:spacing w:after="60"/>
              <w:rPr>
                <w:rFonts w:ascii="Calibri" w:eastAsia="Calibri" w:hAnsi="Calibri" w:cs="Calibri"/>
              </w:rPr>
            </w:pPr>
            <w:r>
              <w:rPr>
                <w:rFonts w:ascii="Calibri" w:eastAsia="Calibri" w:hAnsi="Calibri" w:cs="Calibri"/>
              </w:rPr>
              <w:t xml:space="preserve">Was your vehicle available for personal use during off-duty hours?                 </w:t>
            </w:r>
            <w:r w:rsidR="0002467B">
              <w:rPr>
                <w:rFonts w:ascii="Calibri" w:eastAsia="Calibri" w:hAnsi="Calibri" w:cs="Calibri"/>
              </w:rPr>
              <w:t xml:space="preserve"> </w:t>
            </w:r>
            <w:r>
              <w:rPr>
                <w:rFonts w:ascii="Calibri" w:eastAsia="Calibri" w:hAnsi="Calibri" w:cs="Calibri"/>
              </w:rPr>
              <w:t xml:space="preserve">   </w:t>
            </w:r>
            <w:r>
              <w:rPr>
                <w:rFonts w:ascii="Symbol" w:eastAsia="Symbol" w:hAnsi="Symbol" w:cs="Symbol"/>
              </w:rPr>
              <w:t>•</w:t>
            </w:r>
            <w:r>
              <w:rPr>
                <w:rFonts w:ascii="Calibri" w:eastAsia="Calibri" w:hAnsi="Calibri" w:cs="Calibri"/>
              </w:rPr>
              <w:t xml:space="preserve"> Yes    </w:t>
            </w:r>
            <w:r>
              <w:rPr>
                <w:rFonts w:ascii="Symbol" w:eastAsia="Symbol" w:hAnsi="Symbol" w:cs="Symbol"/>
              </w:rPr>
              <w:t>•</w:t>
            </w:r>
            <w:r>
              <w:rPr>
                <w:rFonts w:ascii="Calibri" w:eastAsia="Calibri" w:hAnsi="Calibri" w:cs="Calibri"/>
              </w:rPr>
              <w:t xml:space="preserve"> No</w:t>
            </w:r>
          </w:p>
        </w:tc>
      </w:tr>
      <w:tr w:rsidR="00F2068D" w14:paraId="4FB4F9BB" w14:textId="77777777">
        <w:trPr>
          <w:trHeight w:val="432"/>
        </w:trPr>
        <w:tc>
          <w:tcPr>
            <w:tcW w:w="10890" w:type="dxa"/>
            <w:vAlign w:val="center"/>
          </w:tcPr>
          <w:p w14:paraId="41C8CEDE" w14:textId="0211DBA1" w:rsidR="00F2068D" w:rsidRDefault="00370E2C">
            <w:pPr>
              <w:spacing w:after="60"/>
              <w:rPr>
                <w:rFonts w:ascii="Calibri" w:eastAsia="Calibri" w:hAnsi="Calibri" w:cs="Calibri"/>
              </w:rPr>
            </w:pPr>
            <w:r>
              <w:rPr>
                <w:rFonts w:ascii="Calibri" w:eastAsia="Calibri" w:hAnsi="Calibri" w:cs="Calibri"/>
              </w:rPr>
              <w:t xml:space="preserve">Do you have evidence to support your deduction?                                      </w:t>
            </w:r>
            <w:r w:rsidR="00BD4812">
              <w:rPr>
                <w:rFonts w:ascii="Calibri" w:eastAsia="Calibri" w:hAnsi="Calibri" w:cs="Calibri"/>
              </w:rPr>
              <w:t xml:space="preserve">       </w:t>
            </w:r>
            <w:r>
              <w:rPr>
                <w:rFonts w:ascii="Calibri" w:eastAsia="Calibri" w:hAnsi="Calibri" w:cs="Calibri"/>
              </w:rPr>
              <w:t xml:space="preserve">     </w:t>
            </w:r>
            <w:r>
              <w:rPr>
                <w:rFonts w:ascii="Symbol" w:eastAsia="Symbol" w:hAnsi="Symbol" w:cs="Symbol"/>
              </w:rPr>
              <w:t>•</w:t>
            </w:r>
            <w:r>
              <w:rPr>
                <w:rFonts w:ascii="Calibri" w:eastAsia="Calibri" w:hAnsi="Calibri" w:cs="Calibri"/>
              </w:rPr>
              <w:t xml:space="preserve"> Yes    </w:t>
            </w:r>
            <w:r>
              <w:rPr>
                <w:rFonts w:ascii="Symbol" w:eastAsia="Symbol" w:hAnsi="Symbol" w:cs="Symbol"/>
              </w:rPr>
              <w:t>•</w:t>
            </w:r>
            <w:r>
              <w:rPr>
                <w:rFonts w:ascii="Calibri" w:eastAsia="Calibri" w:hAnsi="Calibri" w:cs="Calibri"/>
              </w:rPr>
              <w:t xml:space="preserve"> No</w:t>
            </w:r>
          </w:p>
        </w:tc>
      </w:tr>
      <w:tr w:rsidR="00F2068D" w14:paraId="04ECC05E" w14:textId="77777777">
        <w:trPr>
          <w:trHeight w:val="432"/>
        </w:trPr>
        <w:tc>
          <w:tcPr>
            <w:tcW w:w="10890" w:type="dxa"/>
            <w:vAlign w:val="center"/>
          </w:tcPr>
          <w:p w14:paraId="6CDD6807" w14:textId="1D0C9E7F" w:rsidR="00F2068D" w:rsidRDefault="00370E2C">
            <w:pPr>
              <w:spacing w:after="60"/>
              <w:rPr>
                <w:rFonts w:ascii="Calibri" w:eastAsia="Calibri" w:hAnsi="Calibri" w:cs="Calibri"/>
              </w:rPr>
            </w:pPr>
            <w:r>
              <w:rPr>
                <w:rFonts w:ascii="Calibri" w:eastAsia="Calibri" w:hAnsi="Calibri" w:cs="Calibri"/>
              </w:rPr>
              <w:t xml:space="preserve">If yes, is the evidence in writing?                                                                </w:t>
            </w:r>
            <w:r w:rsidR="00BD4812">
              <w:rPr>
                <w:rFonts w:ascii="Calibri" w:eastAsia="Calibri" w:hAnsi="Calibri" w:cs="Calibri"/>
              </w:rPr>
              <w:t xml:space="preserve">              </w:t>
            </w:r>
            <w:r>
              <w:rPr>
                <w:rFonts w:ascii="Calibri" w:eastAsia="Calibri" w:hAnsi="Calibri" w:cs="Calibri"/>
              </w:rPr>
              <w:t xml:space="preserve">   </w:t>
            </w:r>
            <w:r>
              <w:rPr>
                <w:rFonts w:ascii="Symbol" w:eastAsia="Symbol" w:hAnsi="Symbol" w:cs="Symbol"/>
              </w:rPr>
              <w:t>•</w:t>
            </w:r>
            <w:r>
              <w:rPr>
                <w:rFonts w:ascii="Calibri" w:eastAsia="Calibri" w:hAnsi="Calibri" w:cs="Calibri"/>
              </w:rPr>
              <w:t xml:space="preserve"> Yes    </w:t>
            </w:r>
            <w:r>
              <w:rPr>
                <w:rFonts w:ascii="Symbol" w:eastAsia="Symbol" w:hAnsi="Symbol" w:cs="Symbol"/>
              </w:rPr>
              <w:t>•</w:t>
            </w:r>
            <w:r>
              <w:rPr>
                <w:rFonts w:ascii="Calibri" w:eastAsia="Calibri" w:hAnsi="Calibri" w:cs="Calibri"/>
              </w:rPr>
              <w:t xml:space="preserve"> No</w:t>
            </w:r>
          </w:p>
        </w:tc>
      </w:tr>
    </w:tbl>
    <w:p w14:paraId="099C9850" w14:textId="77777777" w:rsidR="00F2068D" w:rsidRDefault="00F2068D">
      <w:pPr>
        <w:spacing w:after="60"/>
        <w:rPr>
          <w:rFonts w:ascii="Calibri" w:eastAsia="Calibri" w:hAnsi="Calibri" w:cs="Calibri"/>
        </w:rPr>
      </w:pPr>
    </w:p>
    <w:p w14:paraId="578BF773" w14:textId="77777777" w:rsidR="00F2068D" w:rsidRDefault="00370E2C">
      <w:pPr>
        <w:spacing w:after="60"/>
        <w:rPr>
          <w:rFonts w:ascii="Calibri" w:eastAsia="Calibri" w:hAnsi="Calibri" w:cs="Calibri"/>
          <w:sz w:val="20"/>
          <w:szCs w:val="20"/>
        </w:rPr>
      </w:pPr>
      <w:r w:rsidRPr="00484556">
        <w:rPr>
          <w:rFonts w:ascii="Calibri" w:eastAsia="Calibri" w:hAnsi="Calibri" w:cs="Calibri"/>
          <w:b/>
          <w:color w:val="BE5700"/>
          <w:sz w:val="20"/>
          <w:szCs w:val="20"/>
        </w:rPr>
        <w:t>TIP</w:t>
      </w:r>
      <w:r w:rsidRPr="00484556">
        <w:rPr>
          <w:rFonts w:ascii="Calibri" w:eastAsia="Calibri" w:hAnsi="Calibri" w:cs="Calibri"/>
          <w:color w:val="BE5700"/>
          <w:sz w:val="20"/>
          <w:szCs w:val="20"/>
        </w:rPr>
        <w:t>:</w:t>
      </w:r>
      <w:r>
        <w:rPr>
          <w:rFonts w:ascii="Calibri" w:eastAsia="Calibri" w:hAnsi="Calibri" w:cs="Calibri"/>
          <w:sz w:val="20"/>
          <w:szCs w:val="20"/>
        </w:rPr>
        <w:t xml:space="preserve"> Your first trip from home to a work site and last trip from a work site to your home, are considered </w:t>
      </w:r>
      <w:r>
        <w:rPr>
          <w:rFonts w:ascii="Calibri" w:eastAsia="Calibri" w:hAnsi="Calibri" w:cs="Calibri"/>
          <w:b/>
          <w:sz w:val="20"/>
          <w:szCs w:val="20"/>
        </w:rPr>
        <w:t>commuting</w:t>
      </w:r>
      <w:r>
        <w:rPr>
          <w:rFonts w:ascii="Calibri" w:eastAsia="Calibri" w:hAnsi="Calibri" w:cs="Calibri"/>
          <w:sz w:val="20"/>
          <w:szCs w:val="20"/>
        </w:rPr>
        <w:t xml:space="preserve"> </w:t>
      </w:r>
      <w:r>
        <w:rPr>
          <w:rFonts w:ascii="Calibri" w:eastAsia="Calibri" w:hAnsi="Calibri" w:cs="Calibri"/>
          <w:b/>
          <w:sz w:val="20"/>
          <w:szCs w:val="20"/>
        </w:rPr>
        <w:t>miles</w:t>
      </w:r>
      <w:r>
        <w:rPr>
          <w:rFonts w:ascii="Calibri" w:eastAsia="Calibri" w:hAnsi="Calibri" w:cs="Calibri"/>
          <w:sz w:val="20"/>
          <w:szCs w:val="20"/>
        </w:rPr>
        <w:t xml:space="preserve"> and are not deductible business miles. </w:t>
      </w:r>
      <w:r>
        <w:rPr>
          <w:rFonts w:ascii="Calibri" w:eastAsia="Calibri" w:hAnsi="Calibri" w:cs="Calibri"/>
          <w:b/>
          <w:sz w:val="20"/>
          <w:szCs w:val="20"/>
        </w:rPr>
        <w:t>Business</w:t>
      </w:r>
      <w:r>
        <w:rPr>
          <w:rFonts w:ascii="Calibri" w:eastAsia="Calibri" w:hAnsi="Calibri" w:cs="Calibri"/>
          <w:sz w:val="20"/>
          <w:szCs w:val="20"/>
        </w:rPr>
        <w:t xml:space="preserve"> </w:t>
      </w:r>
      <w:r>
        <w:rPr>
          <w:rFonts w:ascii="Calibri" w:eastAsia="Calibri" w:hAnsi="Calibri" w:cs="Calibri"/>
          <w:b/>
          <w:sz w:val="20"/>
          <w:szCs w:val="20"/>
        </w:rPr>
        <w:t>miles</w:t>
      </w:r>
      <w:r>
        <w:rPr>
          <w:rFonts w:ascii="Calibri" w:eastAsia="Calibri" w:hAnsi="Calibri" w:cs="Calibri"/>
          <w:sz w:val="20"/>
          <w:szCs w:val="20"/>
        </w:rPr>
        <w:t xml:space="preserve"> are from one work site to another work site and are deductible.</w:t>
      </w:r>
    </w:p>
    <w:sectPr w:rsidR="00F2068D">
      <w:headerReference w:type="default" r:id="rId13"/>
      <w:type w:val="continuous"/>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992C" w14:textId="77777777" w:rsidR="00EC5248" w:rsidRDefault="00EC5248">
      <w:pPr>
        <w:spacing w:after="0"/>
      </w:pPr>
      <w:r>
        <w:separator/>
      </w:r>
    </w:p>
  </w:endnote>
  <w:endnote w:type="continuationSeparator" w:id="0">
    <w:p w14:paraId="289A990A" w14:textId="77777777" w:rsidR="00EC5248" w:rsidRDefault="00EC5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DCAC" w14:textId="77777777" w:rsidR="00EC5248" w:rsidRDefault="00EC5248">
      <w:pPr>
        <w:spacing w:after="0"/>
      </w:pPr>
      <w:r>
        <w:separator/>
      </w:r>
    </w:p>
  </w:footnote>
  <w:footnote w:type="continuationSeparator" w:id="0">
    <w:p w14:paraId="639DA6D3" w14:textId="77777777" w:rsidR="00EC5248" w:rsidRDefault="00EC52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967" w14:textId="34E66965" w:rsidR="00F2068D" w:rsidRPr="00423BEF" w:rsidRDefault="00370E2C">
    <w:pPr>
      <w:jc w:val="center"/>
      <w:rPr>
        <w:rFonts w:ascii="Arial Black" w:eastAsia="Arial Black" w:hAnsi="Arial Black" w:cs="Arial Black"/>
        <w:b/>
        <w:color w:val="F08B60"/>
        <w:sz w:val="28"/>
        <w:szCs w:val="28"/>
      </w:rPr>
    </w:pPr>
    <w:r w:rsidRPr="00423BEF">
      <w:rPr>
        <w:rFonts w:ascii="Arial Black" w:eastAsia="Arial Black" w:hAnsi="Arial Black" w:cs="Arial Black"/>
        <w:b/>
        <w:color w:val="F08B60"/>
        <w:sz w:val="28"/>
        <w:szCs w:val="28"/>
      </w:rPr>
      <w:t>Rideshare Tax Organizer (Tax Year 202</w:t>
    </w:r>
    <w:r w:rsidR="001376B0" w:rsidRPr="00423BEF">
      <w:rPr>
        <w:rFonts w:ascii="Arial Black" w:eastAsia="Arial Black" w:hAnsi="Arial Black" w:cs="Arial Black"/>
        <w:b/>
        <w:color w:val="F08B60"/>
        <w:sz w:val="28"/>
        <w:szCs w:val="28"/>
      </w:rPr>
      <w:t>5</w:t>
    </w:r>
    <w:r w:rsidRPr="00423BEF">
      <w:rPr>
        <w:rFonts w:ascii="Arial Black" w:eastAsia="Arial Black" w:hAnsi="Arial Black" w:cs="Arial Black"/>
        <w:b/>
        <w:color w:val="F08B60"/>
        <w:sz w:val="28"/>
        <w:szCs w:val="28"/>
      </w:rPr>
      <w:t>)</w:t>
    </w:r>
  </w:p>
  <w:p w14:paraId="0329D75E" w14:textId="77777777" w:rsidR="00F2068D" w:rsidRDefault="00F2068D">
    <w:pPr>
      <w:pBdr>
        <w:top w:val="nil"/>
        <w:left w:val="nil"/>
        <w:bottom w:val="nil"/>
        <w:right w:val="nil"/>
        <w:between w:val="nil"/>
      </w:pBdr>
      <w:tabs>
        <w:tab w:val="center" w:pos="4680"/>
        <w:tab w:val="right" w:pos="9360"/>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7E1E"/>
    <w:multiLevelType w:val="multilevel"/>
    <w:tmpl w:val="1332C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B212F2"/>
    <w:multiLevelType w:val="multilevel"/>
    <w:tmpl w:val="10DAF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6663147">
    <w:abstractNumId w:val="1"/>
  </w:num>
  <w:num w:numId="2" w16cid:durableId="130273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8D"/>
    <w:rsid w:val="0002467B"/>
    <w:rsid w:val="00027DFE"/>
    <w:rsid w:val="000673C7"/>
    <w:rsid w:val="001376B0"/>
    <w:rsid w:val="00183CC1"/>
    <w:rsid w:val="002617A7"/>
    <w:rsid w:val="003017BD"/>
    <w:rsid w:val="00321782"/>
    <w:rsid w:val="00370E2C"/>
    <w:rsid w:val="003E0EE6"/>
    <w:rsid w:val="003E56A3"/>
    <w:rsid w:val="00423BEF"/>
    <w:rsid w:val="00484556"/>
    <w:rsid w:val="005F042E"/>
    <w:rsid w:val="006739B7"/>
    <w:rsid w:val="006D266F"/>
    <w:rsid w:val="00746B73"/>
    <w:rsid w:val="00872AE0"/>
    <w:rsid w:val="008B1CF1"/>
    <w:rsid w:val="00957632"/>
    <w:rsid w:val="00977757"/>
    <w:rsid w:val="009D3838"/>
    <w:rsid w:val="00AF34A6"/>
    <w:rsid w:val="00B3717E"/>
    <w:rsid w:val="00BB3759"/>
    <w:rsid w:val="00BC366A"/>
    <w:rsid w:val="00BD4812"/>
    <w:rsid w:val="00BF7330"/>
    <w:rsid w:val="00C7677A"/>
    <w:rsid w:val="00CE12D1"/>
    <w:rsid w:val="00D20B81"/>
    <w:rsid w:val="00D83F31"/>
    <w:rsid w:val="00E2566E"/>
    <w:rsid w:val="00E42847"/>
    <w:rsid w:val="00EC5248"/>
    <w:rsid w:val="00ED634C"/>
    <w:rsid w:val="00EE1823"/>
    <w:rsid w:val="00EE78BA"/>
    <w:rsid w:val="00F2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62EE"/>
  <w15:docId w15:val="{0F2B59F7-DEB7-41A5-91D9-0A827088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4C"/>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9B076C"/>
    <w:rPr>
      <w:rFonts w:ascii="Tahoma" w:hAnsi="Tahoma" w:cs="Tahoma"/>
      <w:sz w:val="16"/>
      <w:szCs w:val="16"/>
    </w:rPr>
  </w:style>
  <w:style w:type="character" w:customStyle="1" w:styleId="BalloonTextChar">
    <w:name w:val="Balloon Text Char"/>
    <w:basedOn w:val="DefaultParagraphFont"/>
    <w:link w:val="BalloonText"/>
    <w:uiPriority w:val="99"/>
    <w:semiHidden/>
    <w:rsid w:val="009B076C"/>
    <w:rPr>
      <w:rFonts w:ascii="Tahoma" w:hAnsi="Tahoma" w:cs="Tahoma"/>
      <w:sz w:val="16"/>
      <w:szCs w:val="16"/>
    </w:rPr>
  </w:style>
  <w:style w:type="paragraph" w:styleId="ListParagraph">
    <w:name w:val="List Paragraph"/>
    <w:basedOn w:val="Normal"/>
    <w:uiPriority w:val="34"/>
    <w:qFormat/>
    <w:rsid w:val="0024150D"/>
    <w:pPr>
      <w:ind w:left="720"/>
      <w:contextualSpacing/>
    </w:pPr>
  </w:style>
  <w:style w:type="paragraph" w:styleId="Header">
    <w:name w:val="header"/>
    <w:basedOn w:val="Normal"/>
    <w:link w:val="HeaderChar"/>
    <w:uiPriority w:val="99"/>
    <w:unhideWhenUsed/>
    <w:rsid w:val="0024150D"/>
    <w:pPr>
      <w:tabs>
        <w:tab w:val="center" w:pos="4680"/>
        <w:tab w:val="right" w:pos="9360"/>
      </w:tabs>
    </w:pPr>
  </w:style>
  <w:style w:type="character" w:customStyle="1" w:styleId="HeaderChar">
    <w:name w:val="Header Char"/>
    <w:basedOn w:val="DefaultParagraphFont"/>
    <w:link w:val="Header"/>
    <w:uiPriority w:val="99"/>
    <w:rsid w:val="0024150D"/>
  </w:style>
  <w:style w:type="paragraph" w:styleId="Footer">
    <w:name w:val="footer"/>
    <w:basedOn w:val="Normal"/>
    <w:link w:val="FooterChar"/>
    <w:uiPriority w:val="99"/>
    <w:unhideWhenUsed/>
    <w:rsid w:val="0024150D"/>
    <w:pPr>
      <w:tabs>
        <w:tab w:val="center" w:pos="4680"/>
        <w:tab w:val="right" w:pos="9360"/>
      </w:tabs>
    </w:pPr>
  </w:style>
  <w:style w:type="character" w:customStyle="1" w:styleId="FooterChar">
    <w:name w:val="Footer Char"/>
    <w:basedOn w:val="DefaultParagraphFont"/>
    <w:link w:val="Footer"/>
    <w:uiPriority w:val="99"/>
    <w:rsid w:val="0024150D"/>
  </w:style>
  <w:style w:type="character" w:styleId="Hyperlink">
    <w:name w:val="Hyperlink"/>
    <w:basedOn w:val="DefaultParagraphFont"/>
    <w:uiPriority w:val="99"/>
    <w:unhideWhenUsed/>
    <w:rsid w:val="00C02C87"/>
    <w:rPr>
      <w:color w:val="00B0B8" w:themeColor="hyperlink"/>
      <w:u w:val="single"/>
    </w:rPr>
  </w:style>
  <w:style w:type="character" w:styleId="IntenseEmphasis">
    <w:name w:val="Intense Emphasis"/>
    <w:basedOn w:val="DefaultParagraphFont"/>
    <w:uiPriority w:val="21"/>
    <w:qFormat/>
    <w:rsid w:val="00C02C87"/>
    <w:rPr>
      <w:b/>
      <w:bCs/>
      <w:i/>
      <w:iCs/>
      <w:color w:val="F9A33F" w:themeColor="accent1"/>
    </w:rPr>
  </w:style>
  <w:style w:type="table" w:styleId="TableGrid">
    <w:name w:val="Table Grid"/>
    <w:basedOn w:val="TableNormal"/>
    <w:uiPriority w:val="59"/>
    <w:rsid w:val="00A3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2F56"/>
    <w:rPr>
      <w:sz w:val="16"/>
      <w:szCs w:val="16"/>
    </w:rPr>
  </w:style>
  <w:style w:type="paragraph" w:styleId="CommentText">
    <w:name w:val="annotation text"/>
    <w:basedOn w:val="Normal"/>
    <w:link w:val="CommentTextChar"/>
    <w:uiPriority w:val="99"/>
    <w:semiHidden/>
    <w:unhideWhenUsed/>
    <w:rsid w:val="00322F56"/>
    <w:rPr>
      <w:sz w:val="20"/>
      <w:szCs w:val="20"/>
    </w:rPr>
  </w:style>
  <w:style w:type="character" w:customStyle="1" w:styleId="CommentTextChar">
    <w:name w:val="Comment Text Char"/>
    <w:basedOn w:val="DefaultParagraphFont"/>
    <w:link w:val="CommentText"/>
    <w:uiPriority w:val="99"/>
    <w:semiHidden/>
    <w:rsid w:val="00322F56"/>
    <w:rPr>
      <w:sz w:val="20"/>
      <w:szCs w:val="20"/>
    </w:rPr>
  </w:style>
  <w:style w:type="paragraph" w:styleId="CommentSubject">
    <w:name w:val="annotation subject"/>
    <w:basedOn w:val="CommentText"/>
    <w:next w:val="CommentText"/>
    <w:link w:val="CommentSubjectChar"/>
    <w:uiPriority w:val="99"/>
    <w:semiHidden/>
    <w:unhideWhenUsed/>
    <w:rsid w:val="00322F56"/>
    <w:rPr>
      <w:b/>
      <w:bCs/>
    </w:rPr>
  </w:style>
  <w:style w:type="character" w:customStyle="1" w:styleId="CommentSubjectChar">
    <w:name w:val="Comment Subject Char"/>
    <w:basedOn w:val="CommentTextChar"/>
    <w:link w:val="CommentSubject"/>
    <w:uiPriority w:val="99"/>
    <w:semiHidden/>
    <w:rsid w:val="00322F56"/>
    <w:rPr>
      <w:b/>
      <w:bCs/>
      <w:sz w:val="20"/>
      <w:szCs w:val="20"/>
    </w:rPr>
  </w:style>
  <w:style w:type="character" w:styleId="UnresolvedMention">
    <w:name w:val="Unresolved Mention"/>
    <w:basedOn w:val="DefaultParagraphFont"/>
    <w:uiPriority w:val="99"/>
    <w:semiHidden/>
    <w:unhideWhenUsed/>
    <w:rsid w:val="00334A7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itcoutreach.org/wp-content/uploads/roadmap-to-rideshare-taxes-cheat-shee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s.treasury.gov/freetaxpr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tcoutreach.org/rideshare/how-do-uber-and-lyft-drivers-count-inc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tcoutreach.org/rideshare/quarterly-estimated-payments-due-dates" TargetMode="External"/><Relationship Id="rId4" Type="http://schemas.openxmlformats.org/officeDocument/2006/relationships/settings" Target="settings.xml"/><Relationship Id="rId9" Type="http://schemas.openxmlformats.org/officeDocument/2006/relationships/hyperlink" Target="http://www.eitcoutreach.org/rideshare/tax-deductions-for-rideshare-uber-and-lyft-drivers"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P">
  <a:themeElements>
    <a:clrScheme name="Custom 1">
      <a:dk1>
        <a:srgbClr val="FFFFFF"/>
      </a:dk1>
      <a:lt1>
        <a:srgbClr val="FFFFFF"/>
      </a:lt1>
      <a:dk2>
        <a:srgbClr val="FFFFFF"/>
      </a:dk2>
      <a:lt2>
        <a:srgbClr val="FFFFFF"/>
      </a:lt2>
      <a:accent1>
        <a:srgbClr val="F9A33F"/>
      </a:accent1>
      <a:accent2>
        <a:srgbClr val="C8D750"/>
      </a:accent2>
      <a:accent3>
        <a:srgbClr val="00B0B8"/>
      </a:accent3>
      <a:accent4>
        <a:srgbClr val="9560A7"/>
      </a:accent4>
      <a:accent5>
        <a:srgbClr val="545456"/>
      </a:accent5>
      <a:accent6>
        <a:srgbClr val="F9A33F"/>
      </a:accent6>
      <a:hlink>
        <a:srgbClr val="00B0B8"/>
      </a:hlink>
      <a:folHlink>
        <a:srgbClr val="9560A7"/>
      </a:folHlink>
    </a:clrScheme>
    <a:fontScheme name="P+P">
      <a:majorFont>
        <a:latin typeface="Arial"/>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x+EgAuKR60w+jAxyp7eVzBXPgA==">AMUW2mU/3ccFUSxp55cQGqjQWNiSzD5Z+DEwPV8yOJSpEI64MF89AQ69JI8nmkoxRvXkS1e6RitKb7XxeZG4rfOGFtBcoIxznS9CnUcBXHi9HVKo/Eb0gBw=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1044</Words>
  <Characters>5302</Characters>
  <Application>Microsoft Office Word</Application>
  <DocSecurity>0</DocSecurity>
  <Lines>185</Lines>
  <Paragraphs>115</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Larson</dc:creator>
  <cp:lastModifiedBy>Roxy Caines</cp:lastModifiedBy>
  <cp:revision>24</cp:revision>
  <dcterms:created xsi:type="dcterms:W3CDTF">2025-12-22T18:08:00Z</dcterms:created>
  <dcterms:modified xsi:type="dcterms:W3CDTF">2025-12-22T18:45:00Z</dcterms:modified>
</cp:coreProperties>
</file>