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13170" w14:textId="77777777" w:rsidR="002C6938" w:rsidRDefault="002C6938" w:rsidP="002C6938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31986E6B" wp14:editId="3FD0DEB4">
            <wp:extent cx="2357438" cy="834849"/>
            <wp:effectExtent l="0" t="0" r="5080" b="3810"/>
            <wp:docPr id="1" name="Picture 1" descr="http://www.eitcoutreach.org/wp-content/themes/Total-child/images/get-it-bac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itcoutreach.org/wp-content/themes/Total-child/images/get-it-back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27" cy="8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87FE" w14:textId="70B99392" w:rsidR="002C6938" w:rsidRPr="002C6938" w:rsidRDefault="002C6938" w:rsidP="002C6938">
      <w:pPr>
        <w:jc w:val="center"/>
        <w:rPr>
          <w:b/>
          <w:sz w:val="36"/>
        </w:rPr>
      </w:pPr>
      <w:r w:rsidRPr="002C6938">
        <w:rPr>
          <w:b/>
          <w:sz w:val="36"/>
        </w:rPr>
        <w:t>Taxathon Planning Worksheet and Timeline</w:t>
      </w:r>
    </w:p>
    <w:p w14:paraId="1AE3D614" w14:textId="77777777" w:rsidR="002C6938" w:rsidRPr="002F1DF0" w:rsidRDefault="002C6938" w:rsidP="002C6938">
      <w:pPr>
        <w:spacing w:after="0" w:line="240" w:lineRule="auto"/>
        <w:jc w:val="center"/>
        <w:rPr>
          <w:rFonts w:eastAsia="Times New Roman" w:cs="Arial"/>
          <w:i/>
          <w:szCs w:val="28"/>
        </w:rPr>
      </w:pPr>
      <w:r w:rsidRPr="002F1DF0">
        <w:rPr>
          <w:rFonts w:eastAsia="Times New Roman" w:cs="Arial"/>
          <w:i/>
          <w:szCs w:val="28"/>
        </w:rPr>
        <w:t>Presented by the Center on Budget and Policy Priorities’ Get It Back Campaign</w:t>
      </w:r>
    </w:p>
    <w:p w14:paraId="4BD26210" w14:textId="77777777" w:rsidR="002C6938" w:rsidRDefault="002C6938" w:rsidP="00362087">
      <w:pPr>
        <w:spacing w:after="0"/>
        <w:rPr>
          <w:b/>
          <w:sz w:val="28"/>
        </w:rPr>
      </w:pPr>
    </w:p>
    <w:p w14:paraId="0656E18F" w14:textId="4E17E1B9" w:rsidR="001C17D5" w:rsidRPr="00362087" w:rsidRDefault="001C17D5">
      <w:pPr>
        <w:rPr>
          <w:b/>
        </w:rPr>
      </w:pPr>
      <w:r w:rsidRPr="00362087">
        <w:rPr>
          <w:b/>
        </w:rPr>
        <w:t>Directions:</w:t>
      </w:r>
    </w:p>
    <w:p w14:paraId="44E86504" w14:textId="6B985CAB" w:rsidR="001C17D5" w:rsidRDefault="001C17D5">
      <w:r>
        <w:t>Use t</w:t>
      </w:r>
      <w:r w:rsidR="005B243D">
        <w:t xml:space="preserve">his document </w:t>
      </w:r>
      <w:r>
        <w:t xml:space="preserve">to help you </w:t>
      </w:r>
      <w:r w:rsidR="005B243D">
        <w:t>prepare for your taxathon</w:t>
      </w:r>
      <w:r>
        <w:t xml:space="preserve"> event</w:t>
      </w:r>
      <w:r w:rsidR="005B243D">
        <w:t xml:space="preserve">. </w:t>
      </w:r>
      <w:r>
        <w:t>C</w:t>
      </w:r>
      <w:r w:rsidR="005B243D">
        <w:t xml:space="preserve">omplete as much of it as you can before the Support Session on September 14. </w:t>
      </w:r>
      <w:r>
        <w:t xml:space="preserve">Review the </w:t>
      </w:r>
      <w:hyperlink r:id="rId7" w:history="1">
        <w:r w:rsidRPr="0044659A">
          <w:rPr>
            <w:rStyle w:val="Hyperlink"/>
          </w:rPr>
          <w:t>Taxathon Training</w:t>
        </w:r>
      </w:hyperlink>
      <w:r>
        <w:t xml:space="preserve"> and </w:t>
      </w:r>
      <w:hyperlink r:id="rId8" w:history="1">
        <w:r w:rsidRPr="0044659A">
          <w:rPr>
            <w:rStyle w:val="Hyperlink"/>
          </w:rPr>
          <w:t>Taxathon Toolkits</w:t>
        </w:r>
      </w:hyperlink>
      <w:r>
        <w:t xml:space="preserve"> for ideas and sample materials.</w:t>
      </w:r>
    </w:p>
    <w:p w14:paraId="36665738" w14:textId="6E7F6A47" w:rsidR="001C17D5" w:rsidRDefault="00620B7B">
      <w:r w:rsidRPr="002C6938">
        <w:t>Form</w:t>
      </w:r>
      <w:r w:rsidR="005B243D">
        <w:t>ing</w:t>
      </w:r>
      <w:r w:rsidRPr="002C6938">
        <w:t xml:space="preserve"> a planning committee </w:t>
      </w:r>
      <w:r w:rsidR="001C17D5">
        <w:t>may help you better</w:t>
      </w:r>
      <w:r w:rsidR="005B243D">
        <w:t xml:space="preserve"> manage </w:t>
      </w:r>
      <w:r w:rsidR="001C17D5">
        <w:t>all</w:t>
      </w:r>
      <w:r w:rsidR="005B243D">
        <w:t xml:space="preserve"> the </w:t>
      </w:r>
      <w:r w:rsidR="001C17D5">
        <w:t xml:space="preserve">components of organizing a taxathon. We suggest holding </w:t>
      </w:r>
      <w:r w:rsidRPr="002C6938">
        <w:t>a kick-off meeting</w:t>
      </w:r>
      <w:r w:rsidR="001C17D5">
        <w:t xml:space="preserve"> in </w:t>
      </w:r>
      <w:r w:rsidR="001C17D5" w:rsidRPr="002C6938">
        <w:t>September</w:t>
      </w:r>
      <w:r w:rsidR="001C17D5">
        <w:t xml:space="preserve"> (or as soon as possible)</w:t>
      </w:r>
      <w:r w:rsidRPr="002C6938">
        <w:t xml:space="preserve">. </w:t>
      </w:r>
      <w:r w:rsidR="008367ED" w:rsidRPr="002C6938">
        <w:t>This will be a good time to flesh out the details in this planning worksheet.</w:t>
      </w:r>
      <w:r w:rsidR="00042182" w:rsidRPr="002C6938">
        <w:t xml:space="preserve"> </w:t>
      </w:r>
    </w:p>
    <w:p w14:paraId="2E9C2B8E" w14:textId="291D0C12" w:rsidR="00620B7B" w:rsidRPr="00362087" w:rsidRDefault="00042182">
      <w:r w:rsidRPr="002C6938">
        <w:rPr>
          <w:u w:val="single"/>
        </w:rPr>
        <w:t xml:space="preserve">Please let </w:t>
      </w:r>
      <w:hyperlink r:id="rId9" w:history="1">
        <w:r w:rsidRPr="002C6938">
          <w:rPr>
            <w:rStyle w:val="Hyperlink"/>
          </w:rPr>
          <w:t>Jann</w:t>
        </w:r>
        <w:r w:rsidR="005B243D">
          <w:rPr>
            <w:rStyle w:val="Hyperlink"/>
          </w:rPr>
          <w:t>e Huang</w:t>
        </w:r>
      </w:hyperlink>
      <w:r w:rsidRPr="002C6938">
        <w:rPr>
          <w:u w:val="single"/>
        </w:rPr>
        <w:t xml:space="preserve"> know if your organization plans on doing a taxathon.</w:t>
      </w:r>
    </w:p>
    <w:p w14:paraId="383FBBB5" w14:textId="77777777" w:rsidR="008367ED" w:rsidRPr="00620B7B" w:rsidRDefault="008367ED">
      <w:pPr>
        <w:rPr>
          <w:i/>
        </w:rPr>
      </w:pPr>
    </w:p>
    <w:p w14:paraId="0010CF6C" w14:textId="77777777" w:rsidR="008367ED" w:rsidRPr="008367ED" w:rsidRDefault="008367ED">
      <w:pPr>
        <w:rPr>
          <w:b/>
        </w:rPr>
      </w:pPr>
      <w:r>
        <w:rPr>
          <w:b/>
        </w:rPr>
        <w:t>1. Logistics</w:t>
      </w:r>
    </w:p>
    <w:p w14:paraId="1FF20C59" w14:textId="77777777" w:rsidR="00C76D92" w:rsidRDefault="00C76D92">
      <w:r>
        <w:t>Date and hours</w:t>
      </w:r>
      <w:r w:rsidR="008367ED">
        <w:t xml:space="preserve"> (preferably in February)</w:t>
      </w:r>
      <w:r>
        <w:t xml:space="preserve">: </w:t>
      </w:r>
      <w:r w:rsidR="00B32DBE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bookmarkStart w:id="0" w:name="Text4"/>
      <w:r w:rsidR="00B32DBE">
        <w:rPr>
          <w:b/>
          <w:bCs/>
          <w:u w:val="single"/>
        </w:rPr>
        <w:instrText xml:space="preserve"> FORMTEXT </w:instrText>
      </w:r>
      <w:r w:rsidR="00B32DBE">
        <w:rPr>
          <w:b/>
          <w:bCs/>
          <w:u w:val="single"/>
        </w:rPr>
      </w:r>
      <w:r w:rsidR="00B32DBE">
        <w:rPr>
          <w:b/>
          <w:bCs/>
          <w:u w:val="single"/>
        </w:rPr>
        <w:fldChar w:fldCharType="separate"/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u w:val="single"/>
        </w:rPr>
        <w:fldChar w:fldCharType="end"/>
      </w:r>
      <w:bookmarkStart w:id="1" w:name="_GoBack"/>
      <w:bookmarkEnd w:id="0"/>
      <w:bookmarkEnd w:id="1"/>
    </w:p>
    <w:p w14:paraId="23D068F5" w14:textId="77777777" w:rsidR="008D733E" w:rsidRDefault="008D733E">
      <w:r>
        <w:t>Location</w:t>
      </w:r>
      <w:r w:rsidR="00C76D92">
        <w:t>(s) (rain location if outdoors)</w:t>
      </w:r>
      <w:r>
        <w:t>:</w:t>
      </w:r>
      <w:r w:rsidR="00C76D92">
        <w:t xml:space="preserve"> </w:t>
      </w:r>
      <w:r w:rsidR="00C76D92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76D92">
        <w:rPr>
          <w:b/>
          <w:bCs/>
          <w:u w:val="single"/>
        </w:rPr>
        <w:instrText xml:space="preserve"> FORMTEXT </w:instrText>
      </w:r>
      <w:r w:rsidR="00C76D92">
        <w:rPr>
          <w:b/>
          <w:bCs/>
          <w:u w:val="single"/>
        </w:rPr>
      </w:r>
      <w:r w:rsidR="00C76D92">
        <w:rPr>
          <w:b/>
          <w:bCs/>
          <w:u w:val="single"/>
        </w:rPr>
        <w:fldChar w:fldCharType="separate"/>
      </w:r>
      <w:r w:rsidR="00C76D92">
        <w:rPr>
          <w:b/>
          <w:bCs/>
          <w:u w:val="single"/>
        </w:rPr>
        <w:t> </w:t>
      </w:r>
      <w:r w:rsidR="00C76D92">
        <w:rPr>
          <w:b/>
          <w:bCs/>
          <w:u w:val="single"/>
        </w:rPr>
        <w:t xml:space="preserve">        </w:t>
      </w:r>
      <w:r w:rsidR="00C76D92">
        <w:rPr>
          <w:b/>
          <w:bCs/>
          <w:u w:val="single"/>
        </w:rPr>
        <w:t> </w:t>
      </w:r>
      <w:r w:rsidR="00C76D92">
        <w:rPr>
          <w:b/>
          <w:bCs/>
          <w:u w:val="single"/>
        </w:rPr>
        <w:t> </w:t>
      </w:r>
      <w:r w:rsidR="00C76D92">
        <w:rPr>
          <w:b/>
          <w:bCs/>
          <w:u w:val="single"/>
        </w:rPr>
        <w:t> </w:t>
      </w:r>
      <w:r w:rsidR="00C76D92">
        <w:rPr>
          <w:b/>
          <w:bCs/>
          <w:u w:val="single"/>
        </w:rPr>
        <w:t> </w:t>
      </w:r>
      <w:r w:rsidR="00C76D92">
        <w:rPr>
          <w:b/>
          <w:bCs/>
          <w:u w:val="single"/>
        </w:rPr>
        <w:fldChar w:fldCharType="end"/>
      </w:r>
    </w:p>
    <w:p w14:paraId="0D575014" w14:textId="77777777" w:rsidR="008D733E" w:rsidRDefault="00C76D92">
      <w:r>
        <w:t>B</w:t>
      </w:r>
      <w:r w:rsidR="00DB5C0C">
        <w:t>udget</w:t>
      </w:r>
      <w:r w:rsidR="00042182">
        <w:t xml:space="preserve"> (how much do you currently have to spend, and how much can you get donated?)</w:t>
      </w:r>
      <w:r w:rsidR="00DB5C0C">
        <w:t>:</w:t>
      </w:r>
      <w:r>
        <w:t xml:space="preserve"> </w:t>
      </w:r>
      <w:r w:rsidR="00B32DBE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B32DBE">
        <w:rPr>
          <w:b/>
          <w:bCs/>
          <w:u w:val="single"/>
        </w:rPr>
        <w:instrText xml:space="preserve"> FORMTEXT </w:instrText>
      </w:r>
      <w:r w:rsidR="00B32DBE">
        <w:rPr>
          <w:b/>
          <w:bCs/>
          <w:u w:val="single"/>
        </w:rPr>
      </w:r>
      <w:r w:rsidR="00B32DBE">
        <w:rPr>
          <w:b/>
          <w:bCs/>
          <w:u w:val="single"/>
        </w:rPr>
        <w:fldChar w:fldCharType="separate"/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u w:val="single"/>
        </w:rPr>
        <w:fldChar w:fldCharType="end"/>
      </w:r>
    </w:p>
    <w:p w14:paraId="69A7D745" w14:textId="77777777" w:rsidR="00DB5C0C" w:rsidRDefault="00C76D92">
      <w:r>
        <w:t xml:space="preserve">Number of volunteers needed: </w:t>
      </w:r>
      <w:r w:rsidR="00B32DBE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B32DBE">
        <w:rPr>
          <w:b/>
          <w:bCs/>
          <w:u w:val="single"/>
        </w:rPr>
        <w:instrText xml:space="preserve"> FORMTEXT </w:instrText>
      </w:r>
      <w:r w:rsidR="00B32DBE">
        <w:rPr>
          <w:b/>
          <w:bCs/>
          <w:u w:val="single"/>
        </w:rPr>
      </w:r>
      <w:r w:rsidR="00B32DBE">
        <w:rPr>
          <w:b/>
          <w:bCs/>
          <w:u w:val="single"/>
        </w:rPr>
        <w:fldChar w:fldCharType="separate"/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noProof/>
          <w:u w:val="single"/>
        </w:rPr>
        <w:t> </w:t>
      </w:r>
      <w:r w:rsidR="00B32DBE">
        <w:rPr>
          <w:b/>
          <w:bCs/>
          <w:u w:val="single"/>
        </w:rPr>
        <w:fldChar w:fldCharType="end"/>
      </w:r>
    </w:p>
    <w:p w14:paraId="66FA6142" w14:textId="77777777" w:rsidR="008367ED" w:rsidRDefault="008367ED" w:rsidP="00C76D92">
      <w:pPr>
        <w:rPr>
          <w:b/>
        </w:rPr>
      </w:pPr>
    </w:p>
    <w:p w14:paraId="2E721019" w14:textId="77777777" w:rsidR="00C76D92" w:rsidRDefault="00042182" w:rsidP="00C76D92">
      <w:pPr>
        <w:rPr>
          <w:b/>
        </w:rPr>
      </w:pPr>
      <w:r>
        <w:rPr>
          <w:b/>
        </w:rPr>
        <w:t>2</w:t>
      </w:r>
      <w:r w:rsidR="00C76D92" w:rsidRPr="00C76D92">
        <w:rPr>
          <w:b/>
        </w:rPr>
        <w:t>.</w:t>
      </w:r>
      <w:r w:rsidR="00C76D92">
        <w:rPr>
          <w:b/>
        </w:rPr>
        <w:t xml:space="preserve"> Goals</w:t>
      </w:r>
    </w:p>
    <w:p w14:paraId="49C5BA61" w14:textId="20B3277D" w:rsidR="000A7B34" w:rsidRPr="00362087" w:rsidRDefault="008367ED" w:rsidP="00C76D92">
      <w:pPr>
        <w:rPr>
          <w:b/>
          <w:bCs/>
          <w:u w:val="single"/>
        </w:rPr>
      </w:pPr>
      <w:r>
        <w:t>What are</w:t>
      </w:r>
      <w:r w:rsidR="00866087">
        <w:t xml:space="preserve"> your goals for your </w:t>
      </w:r>
      <w:r w:rsidR="001C17D5">
        <w:t>t</w:t>
      </w:r>
      <w:r w:rsidR="00866087">
        <w:t>axathon?</w:t>
      </w:r>
      <w:r w:rsidR="00C76D92">
        <w:t xml:space="preserve"> </w:t>
      </w:r>
      <w:r w:rsidR="000A7B34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B34">
        <w:rPr>
          <w:b/>
          <w:bCs/>
          <w:u w:val="single"/>
        </w:rPr>
        <w:instrText xml:space="preserve"> FORMTEXT </w:instrText>
      </w:r>
      <w:r w:rsidR="000A7B34">
        <w:rPr>
          <w:b/>
          <w:bCs/>
          <w:u w:val="single"/>
        </w:rPr>
      </w:r>
      <w:r w:rsidR="000A7B34">
        <w:rPr>
          <w:b/>
          <w:bCs/>
          <w:u w:val="single"/>
        </w:rPr>
        <w:fldChar w:fldCharType="separate"/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 xml:space="preserve">        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fldChar w:fldCharType="end"/>
      </w:r>
    </w:p>
    <w:p w14:paraId="33D81453" w14:textId="63E3DD8E" w:rsidR="000A7B34" w:rsidRPr="007A740E" w:rsidRDefault="008367ED" w:rsidP="00C76D92">
      <w:pPr>
        <w:rPr>
          <w:b/>
          <w:bCs/>
          <w:u w:val="single"/>
        </w:rPr>
      </w:pPr>
      <w:r w:rsidRPr="007A740E">
        <w:t xml:space="preserve">How many people do you want to serve? </w:t>
      </w:r>
      <w:r w:rsidR="000A7B34" w:rsidRPr="007A740E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B34" w:rsidRPr="007A740E">
        <w:rPr>
          <w:b/>
          <w:bCs/>
          <w:u w:val="single"/>
        </w:rPr>
        <w:instrText xml:space="preserve"> FORMTEXT </w:instrText>
      </w:r>
      <w:r w:rsidR="000A7B34" w:rsidRPr="007A740E">
        <w:rPr>
          <w:b/>
          <w:bCs/>
          <w:u w:val="single"/>
        </w:rPr>
      </w:r>
      <w:r w:rsidR="000A7B34" w:rsidRPr="007A740E">
        <w:rPr>
          <w:b/>
          <w:bCs/>
          <w:u w:val="single"/>
        </w:rPr>
        <w:fldChar w:fldCharType="separate"/>
      </w:r>
      <w:r w:rsidR="000A7B34" w:rsidRPr="007A740E">
        <w:rPr>
          <w:b/>
          <w:bCs/>
          <w:u w:val="single"/>
        </w:rPr>
        <w:t> </w:t>
      </w:r>
      <w:r w:rsidR="000A7B34" w:rsidRPr="007A740E">
        <w:rPr>
          <w:b/>
          <w:bCs/>
          <w:u w:val="single"/>
        </w:rPr>
        <w:t xml:space="preserve">        </w:t>
      </w:r>
      <w:r w:rsidR="000A7B34" w:rsidRPr="007A740E">
        <w:rPr>
          <w:b/>
          <w:bCs/>
          <w:u w:val="single"/>
        </w:rPr>
        <w:t> </w:t>
      </w:r>
      <w:r w:rsidR="000A7B34" w:rsidRPr="007A740E">
        <w:rPr>
          <w:b/>
          <w:bCs/>
          <w:u w:val="single"/>
        </w:rPr>
        <w:t> </w:t>
      </w:r>
      <w:r w:rsidR="000A7B34" w:rsidRPr="007A740E">
        <w:rPr>
          <w:b/>
          <w:bCs/>
          <w:u w:val="single"/>
        </w:rPr>
        <w:t> </w:t>
      </w:r>
      <w:r w:rsidR="000A7B34" w:rsidRPr="007A740E">
        <w:rPr>
          <w:b/>
          <w:bCs/>
          <w:u w:val="single"/>
        </w:rPr>
        <w:t> </w:t>
      </w:r>
      <w:r w:rsidR="000A7B34" w:rsidRPr="007A740E">
        <w:rPr>
          <w:b/>
          <w:bCs/>
          <w:u w:val="single"/>
        </w:rPr>
        <w:fldChar w:fldCharType="end"/>
      </w:r>
    </w:p>
    <w:p w14:paraId="37B773CB" w14:textId="2463A9D5" w:rsidR="00DB1658" w:rsidRPr="007A740E" w:rsidRDefault="00962360" w:rsidP="00C76D92">
      <w:pPr>
        <w:rPr>
          <w:b/>
          <w:bCs/>
          <w:u w:val="single"/>
        </w:rPr>
      </w:pPr>
      <w:r w:rsidRPr="00962360">
        <w:t xml:space="preserve">What is </w:t>
      </w:r>
      <w:r>
        <w:t>the total amount of tax refunds</w:t>
      </w:r>
      <w:r w:rsidR="00DB1658" w:rsidRPr="007A740E">
        <w:t xml:space="preserve"> you want to </w:t>
      </w:r>
      <w:r>
        <w:t xml:space="preserve">tax filers </w:t>
      </w:r>
      <w:r w:rsidR="00DB1658" w:rsidRPr="007A740E">
        <w:t xml:space="preserve">return during the event? </w:t>
      </w:r>
      <w:r w:rsidR="00DB1658" w:rsidRPr="007A740E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1658" w:rsidRPr="007A740E">
        <w:rPr>
          <w:b/>
          <w:bCs/>
          <w:u w:val="single"/>
        </w:rPr>
        <w:instrText xml:space="preserve"> FORMTEXT </w:instrText>
      </w:r>
      <w:r w:rsidR="00DB1658" w:rsidRPr="007A740E">
        <w:rPr>
          <w:b/>
          <w:bCs/>
          <w:u w:val="single"/>
        </w:rPr>
      </w:r>
      <w:r w:rsidR="00DB1658" w:rsidRPr="007A740E">
        <w:rPr>
          <w:b/>
          <w:bCs/>
          <w:u w:val="single"/>
        </w:rPr>
        <w:fldChar w:fldCharType="separate"/>
      </w:r>
      <w:r w:rsidR="00DB1658" w:rsidRPr="007A740E">
        <w:rPr>
          <w:b/>
          <w:bCs/>
          <w:u w:val="single"/>
        </w:rPr>
        <w:t> </w:t>
      </w:r>
      <w:r w:rsidR="00DB1658" w:rsidRPr="007A740E">
        <w:rPr>
          <w:b/>
          <w:bCs/>
          <w:u w:val="single"/>
        </w:rPr>
        <w:t xml:space="preserve">        </w:t>
      </w:r>
      <w:r w:rsidR="00DB1658" w:rsidRPr="007A740E">
        <w:rPr>
          <w:b/>
          <w:bCs/>
          <w:u w:val="single"/>
        </w:rPr>
        <w:t> </w:t>
      </w:r>
      <w:r w:rsidR="00DB1658" w:rsidRPr="007A740E">
        <w:rPr>
          <w:b/>
          <w:bCs/>
          <w:u w:val="single"/>
        </w:rPr>
        <w:t> </w:t>
      </w:r>
      <w:r w:rsidR="00DB1658" w:rsidRPr="007A740E">
        <w:rPr>
          <w:b/>
          <w:bCs/>
          <w:u w:val="single"/>
        </w:rPr>
        <w:t> </w:t>
      </w:r>
      <w:r w:rsidR="00DB1658" w:rsidRPr="007A740E">
        <w:rPr>
          <w:b/>
          <w:bCs/>
          <w:u w:val="single"/>
        </w:rPr>
        <w:t> </w:t>
      </w:r>
      <w:r w:rsidR="00DB1658" w:rsidRPr="007A740E">
        <w:rPr>
          <w:b/>
          <w:bCs/>
          <w:u w:val="single"/>
        </w:rPr>
        <w:fldChar w:fldCharType="end"/>
      </w:r>
    </w:p>
    <w:p w14:paraId="008B40ED" w14:textId="10E023C8" w:rsidR="00D51295" w:rsidRPr="007A740E" w:rsidRDefault="00962360" w:rsidP="00C76D92">
      <w:pPr>
        <w:rPr>
          <w:b/>
          <w:bCs/>
          <w:u w:val="single"/>
        </w:rPr>
      </w:pPr>
      <w:r>
        <w:t>What are your media coverage goals?</w:t>
      </w:r>
      <w:r>
        <w:t xml:space="preserve"> </w:t>
      </w:r>
      <w:r w:rsidR="00D51295" w:rsidRPr="007A740E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1295" w:rsidRPr="007A740E">
        <w:rPr>
          <w:b/>
          <w:bCs/>
          <w:u w:val="single"/>
        </w:rPr>
        <w:instrText xml:space="preserve"> FORMTEXT </w:instrText>
      </w:r>
      <w:r w:rsidR="00D51295" w:rsidRPr="007A740E">
        <w:rPr>
          <w:b/>
          <w:bCs/>
          <w:u w:val="single"/>
        </w:rPr>
      </w:r>
      <w:r w:rsidR="00D51295" w:rsidRPr="007A740E">
        <w:rPr>
          <w:b/>
          <w:bCs/>
          <w:u w:val="single"/>
        </w:rPr>
        <w:fldChar w:fldCharType="separate"/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 xml:space="preserve">        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fldChar w:fldCharType="end"/>
      </w:r>
    </w:p>
    <w:p w14:paraId="79466344" w14:textId="77777777" w:rsidR="00620B7B" w:rsidRDefault="00620B7B" w:rsidP="00C76D92">
      <w:pPr>
        <w:rPr>
          <w:b/>
          <w:bCs/>
          <w:u w:val="single"/>
        </w:rPr>
      </w:pPr>
    </w:p>
    <w:p w14:paraId="1C5B1720" w14:textId="358B21E9" w:rsidR="00620B7B" w:rsidRPr="00D51295" w:rsidRDefault="002C6938" w:rsidP="00620B7B">
      <w:pPr>
        <w:rPr>
          <w:b/>
        </w:rPr>
      </w:pPr>
      <w:r>
        <w:rPr>
          <w:b/>
        </w:rPr>
        <w:t>3</w:t>
      </w:r>
      <w:r w:rsidR="00620B7B">
        <w:rPr>
          <w:b/>
        </w:rPr>
        <w:t>. Partners</w:t>
      </w:r>
    </w:p>
    <w:p w14:paraId="169B80A7" w14:textId="61CF1666" w:rsidR="000A7B34" w:rsidRPr="00362087" w:rsidRDefault="00620B7B" w:rsidP="00620B7B">
      <w:pPr>
        <w:rPr>
          <w:b/>
          <w:bCs/>
          <w:u w:val="single"/>
        </w:rPr>
      </w:pPr>
      <w:r>
        <w:t xml:space="preserve">Who will you reach out to for the </w:t>
      </w:r>
      <w:r w:rsidR="001C17D5">
        <w:t>t</w:t>
      </w:r>
      <w:r>
        <w:t xml:space="preserve">axathon? </w:t>
      </w:r>
      <w:r w:rsidR="000A7B34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B34">
        <w:rPr>
          <w:b/>
          <w:bCs/>
          <w:u w:val="single"/>
        </w:rPr>
        <w:instrText xml:space="preserve"> FORMTEXT </w:instrText>
      </w:r>
      <w:r w:rsidR="000A7B34">
        <w:rPr>
          <w:b/>
          <w:bCs/>
          <w:u w:val="single"/>
        </w:rPr>
      </w:r>
      <w:r w:rsidR="000A7B34">
        <w:rPr>
          <w:b/>
          <w:bCs/>
          <w:u w:val="single"/>
        </w:rPr>
        <w:fldChar w:fldCharType="separate"/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 xml:space="preserve">        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fldChar w:fldCharType="end"/>
      </w:r>
    </w:p>
    <w:p w14:paraId="1EA9F2BD" w14:textId="152466B7" w:rsidR="000A7B34" w:rsidRPr="00362087" w:rsidRDefault="00620B7B" w:rsidP="00620B7B">
      <w:pPr>
        <w:rPr>
          <w:b/>
          <w:bCs/>
          <w:u w:val="single"/>
        </w:rPr>
      </w:pPr>
      <w:r>
        <w:t xml:space="preserve">How do you want them to participate in the Taxathon/ what is their role? </w:t>
      </w:r>
      <w:r w:rsidR="000A7B34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B34">
        <w:rPr>
          <w:b/>
          <w:bCs/>
          <w:u w:val="single"/>
        </w:rPr>
        <w:instrText xml:space="preserve"> FORMTEXT </w:instrText>
      </w:r>
      <w:r w:rsidR="000A7B34">
        <w:rPr>
          <w:b/>
          <w:bCs/>
          <w:u w:val="single"/>
        </w:rPr>
      </w:r>
      <w:r w:rsidR="000A7B34">
        <w:rPr>
          <w:b/>
          <w:bCs/>
          <w:u w:val="single"/>
        </w:rPr>
        <w:fldChar w:fldCharType="separate"/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 xml:space="preserve">        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fldChar w:fldCharType="end"/>
      </w:r>
    </w:p>
    <w:p w14:paraId="38160E7A" w14:textId="01854B5C" w:rsidR="00620B7B" w:rsidRDefault="00620B7B" w:rsidP="00620B7B">
      <w:pPr>
        <w:rPr>
          <w:b/>
          <w:bCs/>
          <w:u w:val="single"/>
        </w:rPr>
      </w:pPr>
      <w:r>
        <w:lastRenderedPageBreak/>
        <w:t>Who will be reaching out to partners, and how</w:t>
      </w:r>
      <w:r w:rsidR="000A7B34">
        <w:t xml:space="preserve"> (phone, email, meeting, etc.)? </w:t>
      </w:r>
      <w:r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 xml:space="preserve">        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413632C4" w14:textId="77777777" w:rsidR="00D51295" w:rsidRDefault="00D51295" w:rsidP="00C76D92">
      <w:pPr>
        <w:rPr>
          <w:b/>
        </w:rPr>
      </w:pPr>
    </w:p>
    <w:p w14:paraId="574657E0" w14:textId="77777777" w:rsidR="00C76D92" w:rsidRDefault="00620B7B" w:rsidP="00C76D92">
      <w:pPr>
        <w:rPr>
          <w:b/>
        </w:rPr>
      </w:pPr>
      <w:r>
        <w:rPr>
          <w:b/>
        </w:rPr>
        <w:t>4</w:t>
      </w:r>
      <w:r w:rsidR="00C76D92">
        <w:rPr>
          <w:b/>
        </w:rPr>
        <w:t xml:space="preserve">. </w:t>
      </w:r>
      <w:r w:rsidR="00042182">
        <w:rPr>
          <w:b/>
        </w:rPr>
        <w:t>Engagement and Atmosphere</w:t>
      </w:r>
    </w:p>
    <w:p w14:paraId="4070CDCD" w14:textId="4262E989" w:rsidR="00D51295" w:rsidRPr="007A740E" w:rsidRDefault="00042182" w:rsidP="00042182">
      <w:pPr>
        <w:rPr>
          <w:b/>
          <w:bCs/>
          <w:u w:val="single"/>
        </w:rPr>
      </w:pPr>
      <w:r w:rsidRPr="0044659A">
        <w:rPr>
          <w:u w:val="single"/>
        </w:rPr>
        <w:t>a. Making it Fun:</w:t>
      </w:r>
      <w:r>
        <w:rPr>
          <w:b/>
        </w:rPr>
        <w:t xml:space="preserve"> </w:t>
      </w:r>
      <w:r w:rsidR="00C76D92">
        <w:t xml:space="preserve">How </w:t>
      </w:r>
      <w:r w:rsidR="000A7B34">
        <w:t xml:space="preserve">will </w:t>
      </w:r>
      <w:r w:rsidR="00C76D92">
        <w:t>mak</w:t>
      </w:r>
      <w:r w:rsidR="000A7B34">
        <w:t>e</w:t>
      </w:r>
      <w:r w:rsidR="00C76D92">
        <w:t xml:space="preserve"> your </w:t>
      </w:r>
      <w:r w:rsidR="001C17D5">
        <w:t>t</w:t>
      </w:r>
      <w:r w:rsidR="00C76D92">
        <w:t xml:space="preserve">axathon fun and different from a regular tax filing day? </w:t>
      </w:r>
      <w:r w:rsidR="008367ED">
        <w:t>Consider</w:t>
      </w:r>
      <w:r w:rsidR="00D51295">
        <w:t xml:space="preserve"> playing fun music, providing snacks, using a result board, </w:t>
      </w:r>
      <w:r w:rsidR="008367ED">
        <w:t>and/or</w:t>
      </w:r>
      <w:r w:rsidR="00D51295">
        <w:t xml:space="preserve"> taking pictures of participants for social </w:t>
      </w:r>
      <w:r w:rsidR="00D51295" w:rsidRPr="007A740E">
        <w:t xml:space="preserve">media. </w:t>
      </w:r>
      <w:r w:rsidR="00D51295" w:rsidRPr="007A740E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1295" w:rsidRPr="007A740E">
        <w:rPr>
          <w:b/>
          <w:bCs/>
          <w:u w:val="single"/>
        </w:rPr>
        <w:instrText xml:space="preserve"> FORMTEXT </w:instrText>
      </w:r>
      <w:r w:rsidR="00D51295" w:rsidRPr="007A740E">
        <w:rPr>
          <w:b/>
          <w:bCs/>
          <w:u w:val="single"/>
        </w:rPr>
      </w:r>
      <w:r w:rsidR="00D51295" w:rsidRPr="007A740E">
        <w:rPr>
          <w:b/>
          <w:bCs/>
          <w:u w:val="single"/>
        </w:rPr>
        <w:fldChar w:fldCharType="separate"/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 xml:space="preserve">        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t> </w:t>
      </w:r>
      <w:r w:rsidR="00D51295" w:rsidRPr="007A740E">
        <w:rPr>
          <w:b/>
          <w:bCs/>
          <w:u w:val="single"/>
        </w:rPr>
        <w:fldChar w:fldCharType="end"/>
      </w:r>
    </w:p>
    <w:p w14:paraId="438E6F9F" w14:textId="4A8A0B33" w:rsidR="00DB1658" w:rsidRPr="007A740E" w:rsidRDefault="00DB1658" w:rsidP="00042182">
      <w:pPr>
        <w:rPr>
          <w:b/>
          <w:bCs/>
          <w:u w:val="single"/>
        </w:rPr>
      </w:pPr>
      <w:r w:rsidRPr="007A740E">
        <w:t xml:space="preserve">Will you hold a kick-off event/countdown before the event starts and/or take a picture/celebrate during the last hour of the taxathon? </w:t>
      </w:r>
      <w:r w:rsidRPr="007A740E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40E">
        <w:rPr>
          <w:b/>
          <w:bCs/>
          <w:u w:val="single"/>
        </w:rPr>
        <w:instrText xml:space="preserve"> FORMTEXT </w:instrText>
      </w:r>
      <w:r w:rsidRPr="007A740E">
        <w:rPr>
          <w:b/>
          <w:bCs/>
          <w:u w:val="single"/>
        </w:rPr>
      </w:r>
      <w:r w:rsidRPr="007A740E">
        <w:rPr>
          <w:b/>
          <w:bCs/>
          <w:u w:val="single"/>
        </w:rPr>
        <w:fldChar w:fldCharType="separate"/>
      </w:r>
      <w:r w:rsidRPr="007A740E">
        <w:rPr>
          <w:b/>
          <w:bCs/>
          <w:u w:val="single"/>
        </w:rPr>
        <w:t> </w:t>
      </w:r>
      <w:r w:rsidRPr="007A740E">
        <w:rPr>
          <w:b/>
          <w:bCs/>
          <w:u w:val="single"/>
        </w:rPr>
        <w:t xml:space="preserve">        </w:t>
      </w:r>
      <w:r w:rsidRPr="007A740E">
        <w:rPr>
          <w:b/>
          <w:bCs/>
          <w:u w:val="single"/>
        </w:rPr>
        <w:t> </w:t>
      </w:r>
      <w:r w:rsidRPr="007A740E">
        <w:rPr>
          <w:b/>
          <w:bCs/>
          <w:u w:val="single"/>
        </w:rPr>
        <w:t> </w:t>
      </w:r>
      <w:r w:rsidRPr="007A740E">
        <w:rPr>
          <w:b/>
          <w:bCs/>
          <w:u w:val="single"/>
        </w:rPr>
        <w:t> </w:t>
      </w:r>
      <w:r w:rsidRPr="007A740E">
        <w:rPr>
          <w:b/>
          <w:bCs/>
          <w:u w:val="single"/>
        </w:rPr>
        <w:t> </w:t>
      </w:r>
      <w:r w:rsidRPr="007A740E">
        <w:rPr>
          <w:b/>
          <w:bCs/>
          <w:u w:val="single"/>
        </w:rPr>
        <w:fldChar w:fldCharType="end"/>
      </w:r>
    </w:p>
    <w:p w14:paraId="3DAFB362" w14:textId="77777777" w:rsidR="00A115CD" w:rsidRDefault="00A115CD" w:rsidP="00042182">
      <w:pPr>
        <w:rPr>
          <w:bCs/>
          <w:u w:val="single"/>
        </w:rPr>
      </w:pPr>
    </w:p>
    <w:p w14:paraId="45E73DB3" w14:textId="7D313999" w:rsidR="00D51295" w:rsidRDefault="00042182" w:rsidP="00C76D92">
      <w:pPr>
        <w:rPr>
          <w:b/>
          <w:bCs/>
          <w:u w:val="single"/>
        </w:rPr>
      </w:pPr>
      <w:r w:rsidRPr="0044659A">
        <w:rPr>
          <w:bCs/>
          <w:u w:val="single"/>
        </w:rPr>
        <w:t>b. Engagement:</w:t>
      </w:r>
      <w:r>
        <w:rPr>
          <w:b/>
          <w:bCs/>
        </w:rPr>
        <w:t xml:space="preserve"> </w:t>
      </w:r>
      <w:r>
        <w:rPr>
          <w:bCs/>
        </w:rPr>
        <w:t xml:space="preserve">How </w:t>
      </w:r>
      <w:r w:rsidR="000A7B34">
        <w:rPr>
          <w:bCs/>
        </w:rPr>
        <w:t xml:space="preserve">will you </w:t>
      </w:r>
      <w:r>
        <w:rPr>
          <w:bCs/>
        </w:rPr>
        <w:t>engag</w:t>
      </w:r>
      <w:r w:rsidR="000A7B34">
        <w:rPr>
          <w:bCs/>
        </w:rPr>
        <w:t>e t</w:t>
      </w:r>
      <w:r>
        <w:rPr>
          <w:bCs/>
        </w:rPr>
        <w:t>he various groups attending the event</w:t>
      </w:r>
      <w:r w:rsidR="000A7B34">
        <w:rPr>
          <w:bCs/>
        </w:rPr>
        <w:t xml:space="preserve"> (taxpayers, volunteers, and partners/funders)? </w:t>
      </w:r>
      <w:r>
        <w:rPr>
          <w:bCs/>
        </w:rPr>
        <w:t xml:space="preserve">What activities will you plan? </w:t>
      </w:r>
      <w:r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 xml:space="preserve">        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5336C921" w14:textId="77777777" w:rsidR="00042182" w:rsidRDefault="00042182" w:rsidP="00C76D92"/>
    <w:p w14:paraId="77CECD4D" w14:textId="77777777" w:rsidR="00D51295" w:rsidRDefault="00620B7B" w:rsidP="00C76D92">
      <w:pPr>
        <w:rPr>
          <w:b/>
        </w:rPr>
      </w:pPr>
      <w:r>
        <w:rPr>
          <w:b/>
        </w:rPr>
        <w:t>5</w:t>
      </w:r>
      <w:r w:rsidR="00D51295">
        <w:rPr>
          <w:b/>
        </w:rPr>
        <w:t xml:space="preserve">. </w:t>
      </w:r>
      <w:r w:rsidR="00042182">
        <w:rPr>
          <w:b/>
        </w:rPr>
        <w:t>Media</w:t>
      </w:r>
    </w:p>
    <w:p w14:paraId="51B8F860" w14:textId="4B29A709" w:rsidR="000A7B34" w:rsidRPr="00362087" w:rsidRDefault="00042182">
      <w:pPr>
        <w:rPr>
          <w:b/>
          <w:bCs/>
          <w:u w:val="single"/>
        </w:rPr>
      </w:pPr>
      <w:r w:rsidRPr="0044659A">
        <w:rPr>
          <w:u w:val="single"/>
        </w:rPr>
        <w:t>a. Earned Media:</w:t>
      </w:r>
      <w:r>
        <w:t xml:space="preserve"> </w:t>
      </w:r>
      <w:r w:rsidR="008367ED">
        <w:t xml:space="preserve">What media outlets will you invite? </w:t>
      </w:r>
      <w:r w:rsidR="000A7B34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B34">
        <w:rPr>
          <w:b/>
          <w:bCs/>
          <w:u w:val="single"/>
        </w:rPr>
        <w:instrText xml:space="preserve"> FORMTEXT </w:instrText>
      </w:r>
      <w:r w:rsidR="000A7B34">
        <w:rPr>
          <w:b/>
          <w:bCs/>
          <w:u w:val="single"/>
        </w:rPr>
      </w:r>
      <w:r w:rsidR="000A7B34">
        <w:rPr>
          <w:b/>
          <w:bCs/>
          <w:u w:val="single"/>
        </w:rPr>
        <w:fldChar w:fldCharType="separate"/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 xml:space="preserve">        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fldChar w:fldCharType="end"/>
      </w:r>
    </w:p>
    <w:p w14:paraId="5A929A5D" w14:textId="67C7C9F9" w:rsidR="000A7B34" w:rsidRPr="00362087" w:rsidRDefault="008367ED">
      <w:pPr>
        <w:rPr>
          <w:b/>
          <w:bCs/>
          <w:u w:val="single"/>
        </w:rPr>
      </w:pPr>
      <w:r>
        <w:t xml:space="preserve">Who will be your point-of-contact? </w:t>
      </w:r>
      <w:r w:rsidR="000A7B34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B34">
        <w:rPr>
          <w:b/>
          <w:bCs/>
          <w:u w:val="single"/>
        </w:rPr>
        <w:instrText xml:space="preserve"> FORMTEXT </w:instrText>
      </w:r>
      <w:r w:rsidR="000A7B34">
        <w:rPr>
          <w:b/>
          <w:bCs/>
          <w:u w:val="single"/>
        </w:rPr>
      </w:r>
      <w:r w:rsidR="000A7B34">
        <w:rPr>
          <w:b/>
          <w:bCs/>
          <w:u w:val="single"/>
        </w:rPr>
        <w:fldChar w:fldCharType="separate"/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 xml:space="preserve">        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t> </w:t>
      </w:r>
      <w:r w:rsidR="000A7B34">
        <w:rPr>
          <w:b/>
          <w:bCs/>
          <w:u w:val="single"/>
        </w:rPr>
        <w:fldChar w:fldCharType="end"/>
      </w:r>
    </w:p>
    <w:p w14:paraId="4AA1968A" w14:textId="6DCF18E4" w:rsidR="00C76D92" w:rsidRPr="008367ED" w:rsidRDefault="000A7B34">
      <w:r>
        <w:t xml:space="preserve">After deciding </w:t>
      </w:r>
      <w:r w:rsidR="008367ED">
        <w:t xml:space="preserve">these details, </w:t>
      </w:r>
      <w:r w:rsidR="008367ED">
        <w:rPr>
          <w:u w:val="single"/>
        </w:rPr>
        <w:t xml:space="preserve">draft </w:t>
      </w:r>
      <w:r>
        <w:rPr>
          <w:u w:val="single"/>
        </w:rPr>
        <w:t xml:space="preserve">a </w:t>
      </w:r>
      <w:r w:rsidR="008367ED">
        <w:rPr>
          <w:u w:val="single"/>
        </w:rPr>
        <w:t>media advisory and write some talking points</w:t>
      </w:r>
      <w:r w:rsidR="008367ED">
        <w:t xml:space="preserve">. Example media advisories are included in the </w:t>
      </w:r>
      <w:hyperlink r:id="rId10" w:history="1">
        <w:r w:rsidR="008367ED" w:rsidRPr="0044659A">
          <w:rPr>
            <w:rStyle w:val="Hyperlink"/>
          </w:rPr>
          <w:t>Taxathon toolkit</w:t>
        </w:r>
      </w:hyperlink>
      <w:r w:rsidR="008367ED">
        <w:t>.</w:t>
      </w:r>
    </w:p>
    <w:p w14:paraId="43CEA495" w14:textId="77777777" w:rsidR="000A7B34" w:rsidRDefault="000A7B34">
      <w:pPr>
        <w:rPr>
          <w:b/>
          <w:bCs/>
          <w:u w:val="single"/>
        </w:rPr>
      </w:pPr>
    </w:p>
    <w:p w14:paraId="25CD00DF" w14:textId="202D90D3" w:rsidR="00042182" w:rsidRPr="00042182" w:rsidRDefault="00042182">
      <w:pPr>
        <w:rPr>
          <w:b/>
          <w:bCs/>
          <w:u w:val="single"/>
        </w:rPr>
      </w:pPr>
      <w:r w:rsidRPr="0044659A">
        <w:rPr>
          <w:bCs/>
          <w:u w:val="single"/>
        </w:rPr>
        <w:t>b</w:t>
      </w:r>
      <w:r w:rsidR="00D51295" w:rsidRPr="0044659A">
        <w:rPr>
          <w:bCs/>
          <w:u w:val="single"/>
        </w:rPr>
        <w:t xml:space="preserve">. </w:t>
      </w:r>
      <w:r w:rsidR="008367ED" w:rsidRPr="0044659A">
        <w:rPr>
          <w:bCs/>
          <w:u w:val="single"/>
        </w:rPr>
        <w:t>Social Media</w:t>
      </w:r>
      <w:r w:rsidRPr="0044659A">
        <w:rPr>
          <w:bCs/>
          <w:u w:val="single"/>
        </w:rPr>
        <w:t>:</w:t>
      </w:r>
      <w:r>
        <w:rPr>
          <w:b/>
          <w:bCs/>
        </w:rPr>
        <w:t xml:space="preserve"> </w:t>
      </w:r>
      <w:r w:rsidR="008367ED">
        <w:rPr>
          <w:bCs/>
        </w:rPr>
        <w:t>Who will</w:t>
      </w:r>
      <w:r w:rsidR="000A7B34">
        <w:rPr>
          <w:bCs/>
        </w:rPr>
        <w:t xml:space="preserve"> t</w:t>
      </w:r>
      <w:r w:rsidR="008367ED">
        <w:rPr>
          <w:bCs/>
        </w:rPr>
        <w:t>ak</w:t>
      </w:r>
      <w:r w:rsidR="000A7B34">
        <w:rPr>
          <w:bCs/>
        </w:rPr>
        <w:t>e</w:t>
      </w:r>
      <w:r w:rsidR="008367ED">
        <w:rPr>
          <w:bCs/>
        </w:rPr>
        <w:t xml:space="preserve"> and post </w:t>
      </w:r>
      <w:r w:rsidR="000A7B34">
        <w:rPr>
          <w:bCs/>
        </w:rPr>
        <w:t xml:space="preserve">pictures </w:t>
      </w:r>
      <w:r w:rsidR="008367ED">
        <w:rPr>
          <w:bCs/>
        </w:rPr>
        <w:t xml:space="preserve">on social media? </w:t>
      </w:r>
      <w:r>
        <w:rPr>
          <w:bCs/>
        </w:rPr>
        <w:t>Create a plan and u</w:t>
      </w:r>
      <w:r w:rsidR="008367ED">
        <w:rPr>
          <w:bCs/>
        </w:rPr>
        <w:t>se the hashtag #taxathon throughout the event.</w:t>
      </w:r>
      <w:r>
        <w:rPr>
          <w:bCs/>
        </w:rPr>
        <w:t xml:space="preserve"> </w:t>
      </w:r>
      <w:r w:rsidR="008367ED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67ED">
        <w:rPr>
          <w:b/>
          <w:bCs/>
          <w:u w:val="single"/>
        </w:rPr>
        <w:instrText xml:space="preserve"> FORMTEXT </w:instrText>
      </w:r>
      <w:r w:rsidR="008367ED">
        <w:rPr>
          <w:b/>
          <w:bCs/>
          <w:u w:val="single"/>
        </w:rPr>
      </w:r>
      <w:r w:rsidR="008367ED">
        <w:rPr>
          <w:b/>
          <w:bCs/>
          <w:u w:val="single"/>
        </w:rPr>
        <w:fldChar w:fldCharType="separate"/>
      </w:r>
      <w:r w:rsidR="008367ED">
        <w:rPr>
          <w:b/>
          <w:bCs/>
          <w:u w:val="single"/>
        </w:rPr>
        <w:t> </w:t>
      </w:r>
      <w:r w:rsidR="008367ED">
        <w:rPr>
          <w:b/>
          <w:bCs/>
          <w:u w:val="single"/>
        </w:rPr>
        <w:t xml:space="preserve">        </w:t>
      </w:r>
      <w:r w:rsidR="008367ED">
        <w:rPr>
          <w:b/>
          <w:bCs/>
          <w:u w:val="single"/>
        </w:rPr>
        <w:t> </w:t>
      </w:r>
      <w:r w:rsidR="008367ED">
        <w:rPr>
          <w:b/>
          <w:bCs/>
          <w:u w:val="single"/>
        </w:rPr>
        <w:t> </w:t>
      </w:r>
      <w:r w:rsidR="008367ED">
        <w:rPr>
          <w:b/>
          <w:bCs/>
          <w:u w:val="single"/>
        </w:rPr>
        <w:t> </w:t>
      </w:r>
      <w:r w:rsidR="008367ED">
        <w:rPr>
          <w:b/>
          <w:bCs/>
          <w:u w:val="single"/>
        </w:rPr>
        <w:t> </w:t>
      </w:r>
      <w:r w:rsidR="008367ED">
        <w:rPr>
          <w:b/>
          <w:bCs/>
          <w:u w:val="single"/>
        </w:rPr>
        <w:fldChar w:fldCharType="end"/>
      </w:r>
      <w:r>
        <w:rPr>
          <w:bCs/>
        </w:rPr>
        <w:t xml:space="preserve"> </w:t>
      </w:r>
    </w:p>
    <w:sectPr w:rsidR="00042182" w:rsidRPr="00042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80A9D"/>
    <w:multiLevelType w:val="hybridMultilevel"/>
    <w:tmpl w:val="8248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3E"/>
    <w:rsid w:val="00042182"/>
    <w:rsid w:val="000A7B34"/>
    <w:rsid w:val="001C17D5"/>
    <w:rsid w:val="002C6938"/>
    <w:rsid w:val="00362087"/>
    <w:rsid w:val="0044659A"/>
    <w:rsid w:val="005B243D"/>
    <w:rsid w:val="00620B7B"/>
    <w:rsid w:val="006828EA"/>
    <w:rsid w:val="007A740E"/>
    <w:rsid w:val="007E61A3"/>
    <w:rsid w:val="008367ED"/>
    <w:rsid w:val="00866087"/>
    <w:rsid w:val="008D733E"/>
    <w:rsid w:val="00962360"/>
    <w:rsid w:val="00A115CD"/>
    <w:rsid w:val="00B32DBE"/>
    <w:rsid w:val="00B869AD"/>
    <w:rsid w:val="00BB0B24"/>
    <w:rsid w:val="00C76D92"/>
    <w:rsid w:val="00D51295"/>
    <w:rsid w:val="00DB1658"/>
    <w:rsid w:val="00D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04AD"/>
  <w15:chartTrackingRefBased/>
  <w15:docId w15:val="{F806B87B-B612-403E-88D8-4D9BC5FB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D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2DB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4218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42182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tcoutreach.org/outreach-strategies/materials/organizing-a-taxathon-resource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itcoutreach.org/blog/organizing-a-taxathon-recordin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itcoutreach.org/outreach-strategies/materials/organizing-a-taxathon-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uang@cbp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534F-08FA-4CC7-872D-AA2DDB6E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Huang</dc:creator>
  <cp:keywords/>
  <dc:description/>
  <cp:lastModifiedBy>Janne Huang</cp:lastModifiedBy>
  <cp:revision>9</cp:revision>
  <dcterms:created xsi:type="dcterms:W3CDTF">2017-08-29T21:16:00Z</dcterms:created>
  <dcterms:modified xsi:type="dcterms:W3CDTF">2017-09-01T16:26:00Z</dcterms:modified>
</cp:coreProperties>
</file>